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6E7865" w14:textId="21E123E0" w:rsidR="008B6381" w:rsidRDefault="008B6381" w:rsidP="008B6381">
      <w:pPr>
        <w:spacing w:before="120"/>
        <w:jc w:val="center"/>
        <w:rPr>
          <w:rFonts w:ascii="Cambria" w:hAnsi="Cambria" w:cs="Arial"/>
          <w:b/>
          <w:bCs/>
          <w:u w:val="single"/>
        </w:rPr>
      </w:pPr>
      <w:r w:rsidRPr="00363CCB">
        <w:rPr>
          <w:rFonts w:ascii="Cambria" w:hAnsi="Cambria" w:cs="Arial"/>
          <w:b/>
          <w:bCs/>
          <w:u w:val="single"/>
        </w:rPr>
        <w:t>PROJEKTOWANE POSTANOWIENIA UMOWY</w:t>
      </w:r>
      <w:r w:rsidR="00C14FE6" w:rsidRPr="00363CCB">
        <w:rPr>
          <w:rFonts w:ascii="Cambria" w:hAnsi="Cambria" w:cs="Arial"/>
          <w:b/>
          <w:bCs/>
          <w:u w:val="single"/>
        </w:rPr>
        <w:t xml:space="preserve"> </w:t>
      </w:r>
    </w:p>
    <w:p w14:paraId="552A1C5E" w14:textId="401705D7" w:rsidR="000131D3" w:rsidRPr="00363CCB" w:rsidRDefault="000131D3" w:rsidP="008B6381">
      <w:pPr>
        <w:spacing w:before="120"/>
        <w:jc w:val="center"/>
        <w:rPr>
          <w:rFonts w:ascii="Cambria" w:hAnsi="Cambria" w:cs="Arial"/>
          <w:b/>
          <w:bCs/>
          <w:u w:val="single"/>
        </w:rPr>
      </w:pPr>
      <w:r>
        <w:rPr>
          <w:rFonts w:ascii="Cambria" w:hAnsi="Cambria" w:cs="Arial"/>
          <w:b/>
          <w:bCs/>
          <w:u w:val="single"/>
        </w:rPr>
        <w:t>Część/zadanie…….</w:t>
      </w:r>
    </w:p>
    <w:p w14:paraId="6186E74A" w14:textId="77777777" w:rsidR="00611CEC" w:rsidRPr="00363CCB" w:rsidRDefault="00611CEC" w:rsidP="005A61DD">
      <w:pPr>
        <w:spacing w:before="120"/>
        <w:jc w:val="center"/>
        <w:rPr>
          <w:rFonts w:ascii="Cambria" w:hAnsi="Cambria" w:cs="Arial"/>
          <w:b/>
          <w:bCs/>
          <w:u w:val="single"/>
        </w:rPr>
      </w:pPr>
    </w:p>
    <w:p w14:paraId="04F9B97F" w14:textId="77777777" w:rsidR="005A61DD" w:rsidRPr="00363CCB" w:rsidRDefault="00B74F8C" w:rsidP="005A61DD">
      <w:pPr>
        <w:spacing w:before="120"/>
        <w:rPr>
          <w:rFonts w:ascii="Cambria" w:hAnsi="Cambria" w:cs="Arial"/>
        </w:rPr>
      </w:pPr>
      <w:r w:rsidRPr="00363CCB">
        <w:rPr>
          <w:rFonts w:ascii="Cambria" w:hAnsi="Cambria" w:cs="Arial"/>
        </w:rPr>
        <w:t>z</w:t>
      </w:r>
      <w:r w:rsidR="005A61DD" w:rsidRPr="00363CCB">
        <w:rPr>
          <w:rFonts w:ascii="Cambria" w:hAnsi="Cambria" w:cs="Arial"/>
        </w:rPr>
        <w:t xml:space="preserve">awarta w dniu </w:t>
      </w:r>
      <w:r w:rsidR="00875B5C" w:rsidRPr="00363CCB">
        <w:rPr>
          <w:rFonts w:ascii="Cambria" w:hAnsi="Cambria"/>
          <w:b/>
        </w:rPr>
        <w:t>………….</w:t>
      </w:r>
      <w:r w:rsidR="00DB3B9B" w:rsidRPr="00363CCB">
        <w:rPr>
          <w:rFonts w:ascii="Cambria" w:hAnsi="Cambria"/>
          <w:b/>
        </w:rPr>
        <w:t>.2021</w:t>
      </w:r>
      <w:r w:rsidR="002B3A38" w:rsidRPr="00363CCB">
        <w:rPr>
          <w:rFonts w:ascii="Cambria" w:hAnsi="Cambria"/>
          <w:b/>
        </w:rPr>
        <w:t xml:space="preserve"> r</w:t>
      </w:r>
      <w:r w:rsidR="007E5520" w:rsidRPr="00363CCB">
        <w:rPr>
          <w:rFonts w:ascii="Cambria" w:hAnsi="Cambria"/>
          <w:b/>
        </w:rPr>
        <w:t xml:space="preserve"> </w:t>
      </w:r>
      <w:r w:rsidR="005A61DD" w:rsidRPr="00363CCB">
        <w:rPr>
          <w:rFonts w:ascii="Cambria" w:hAnsi="Cambria" w:cs="Arial"/>
        </w:rPr>
        <w:t xml:space="preserve">w </w:t>
      </w:r>
      <w:r w:rsidR="00152D20" w:rsidRPr="00363CCB">
        <w:rPr>
          <w:rFonts w:ascii="Cambria" w:hAnsi="Cambria" w:cs="Arial"/>
        </w:rPr>
        <w:t>Legnicy</w:t>
      </w:r>
      <w:r w:rsidR="005A61DD" w:rsidRPr="00363CCB">
        <w:rPr>
          <w:rFonts w:ascii="Cambria" w:hAnsi="Cambria" w:cs="Arial"/>
        </w:rPr>
        <w:t xml:space="preserve"> pomiędzy:</w:t>
      </w:r>
    </w:p>
    <w:p w14:paraId="7B4DE3CC" w14:textId="77777777" w:rsidR="00D35C11" w:rsidRPr="00363CCB" w:rsidRDefault="00D35C11" w:rsidP="00D35C11">
      <w:pPr>
        <w:spacing w:before="120"/>
        <w:rPr>
          <w:rFonts w:ascii="Cambria" w:hAnsi="Cambria" w:cs="Arial"/>
        </w:rPr>
      </w:pPr>
      <w:r w:rsidRPr="00363CCB">
        <w:rPr>
          <w:rFonts w:ascii="Cambria" w:hAnsi="Cambria" w:cs="Arial"/>
        </w:rPr>
        <w:t xml:space="preserve">Państwową Wyższą Szkołą Zawodową im. Witelona w Legnicy, ul. Sejmowa 5A, </w:t>
      </w:r>
    </w:p>
    <w:p w14:paraId="7628FED2" w14:textId="77777777" w:rsidR="00D35C11" w:rsidRPr="00363CCB" w:rsidRDefault="00D35C11" w:rsidP="00D35C11">
      <w:pPr>
        <w:spacing w:before="120"/>
        <w:rPr>
          <w:rFonts w:ascii="Cambria" w:hAnsi="Cambria" w:cs="Arial"/>
        </w:rPr>
      </w:pPr>
      <w:r w:rsidRPr="00363CCB">
        <w:rPr>
          <w:rFonts w:ascii="Cambria" w:hAnsi="Cambria" w:cs="Arial"/>
        </w:rPr>
        <w:t xml:space="preserve">59-220 Legnica, NIP </w:t>
      </w:r>
      <w:r w:rsidRPr="00363CCB">
        <w:rPr>
          <w:rFonts w:ascii="Cambria" w:hAnsi="Cambria" w:cs="Arial"/>
          <w:bCs/>
        </w:rPr>
        <w:t>691-19-94-675, REGON 390624793</w:t>
      </w:r>
    </w:p>
    <w:p w14:paraId="1DC4A5EB" w14:textId="77777777" w:rsidR="00D35C11" w:rsidRPr="00363CCB" w:rsidRDefault="00D35C11" w:rsidP="00D35C11">
      <w:pPr>
        <w:spacing w:before="120"/>
        <w:rPr>
          <w:rFonts w:ascii="Cambria" w:hAnsi="Cambria" w:cs="Arial"/>
        </w:rPr>
      </w:pPr>
      <w:r w:rsidRPr="00363CCB">
        <w:rPr>
          <w:rFonts w:ascii="Cambria" w:hAnsi="Cambria" w:cs="Arial"/>
        </w:rPr>
        <w:t xml:space="preserve">reprezentowaną przez </w:t>
      </w:r>
    </w:p>
    <w:p w14:paraId="1C1DE3F1" w14:textId="6728C1C9" w:rsidR="00D35C11" w:rsidRPr="00363CCB" w:rsidRDefault="000131D3" w:rsidP="00D35C11">
      <w:pPr>
        <w:spacing w:before="120"/>
        <w:rPr>
          <w:rFonts w:ascii="Cambria" w:hAnsi="Cambria"/>
          <w:b/>
          <w:bCs/>
        </w:rPr>
      </w:pPr>
      <w:r>
        <w:rPr>
          <w:rFonts w:ascii="Cambria" w:hAnsi="Cambria" w:cs="Arial"/>
          <w:b/>
          <w:bCs/>
        </w:rPr>
        <w:t>…………………</w:t>
      </w:r>
    </w:p>
    <w:p w14:paraId="41BE5789" w14:textId="77777777" w:rsidR="005A61DD" w:rsidRPr="00363CCB" w:rsidRDefault="005A61DD" w:rsidP="005A61DD">
      <w:pPr>
        <w:spacing w:before="120"/>
        <w:rPr>
          <w:rFonts w:ascii="Cambria" w:hAnsi="Cambria" w:cs="Arial"/>
          <w:b/>
          <w:bCs/>
        </w:rPr>
      </w:pPr>
      <w:r w:rsidRPr="00363CCB">
        <w:rPr>
          <w:rFonts w:ascii="Cambria" w:hAnsi="Cambria" w:cs="Arial"/>
        </w:rPr>
        <w:t xml:space="preserve">zwaną w dalszej części umowy </w:t>
      </w:r>
      <w:r w:rsidRPr="00363CCB">
        <w:rPr>
          <w:rFonts w:ascii="Cambria" w:hAnsi="Cambria" w:cs="Arial"/>
          <w:b/>
          <w:bCs/>
          <w:i/>
          <w:iCs/>
        </w:rPr>
        <w:t>„Zamawiającym”</w:t>
      </w:r>
      <w:r w:rsidRPr="00363CCB">
        <w:rPr>
          <w:rFonts w:ascii="Cambria" w:hAnsi="Cambria" w:cs="Arial"/>
          <w:b/>
          <w:bCs/>
        </w:rPr>
        <w:t>,</w:t>
      </w:r>
    </w:p>
    <w:p w14:paraId="3E310B72" w14:textId="77777777" w:rsidR="005A61DD" w:rsidRPr="00363CCB" w:rsidRDefault="005A61DD" w:rsidP="005A61DD">
      <w:pPr>
        <w:spacing w:before="120"/>
        <w:rPr>
          <w:rFonts w:ascii="Cambria" w:hAnsi="Cambria" w:cs="Arial"/>
        </w:rPr>
      </w:pPr>
      <w:r w:rsidRPr="00363CCB">
        <w:rPr>
          <w:rFonts w:ascii="Cambria" w:hAnsi="Cambria" w:cs="Arial"/>
        </w:rPr>
        <w:t>a</w:t>
      </w:r>
    </w:p>
    <w:p w14:paraId="7A90E4BC" w14:textId="77777777" w:rsidR="005A61DD" w:rsidRPr="00363CCB" w:rsidRDefault="00DB3B9B" w:rsidP="005A61DD">
      <w:pPr>
        <w:spacing w:before="120"/>
        <w:rPr>
          <w:rFonts w:ascii="Cambria" w:eastAsia="Arial Unicode MS" w:hAnsi="Cambria" w:cs="Arial"/>
        </w:rPr>
      </w:pPr>
      <w:r w:rsidRPr="00363CCB">
        <w:rPr>
          <w:rFonts w:ascii="Cambria" w:hAnsi="Cambria" w:cs="Arial"/>
          <w:b/>
        </w:rPr>
        <w:t>…</w:t>
      </w:r>
    </w:p>
    <w:p w14:paraId="23A3F5B6" w14:textId="77777777" w:rsidR="005A61DD" w:rsidRPr="00363CCB" w:rsidRDefault="005A61DD" w:rsidP="005A61DD">
      <w:pPr>
        <w:spacing w:before="120"/>
        <w:rPr>
          <w:rFonts w:ascii="Cambria" w:eastAsia="Arial Unicode MS" w:hAnsi="Cambria" w:cs="Arial"/>
        </w:rPr>
      </w:pPr>
      <w:r w:rsidRPr="00363CCB">
        <w:rPr>
          <w:rFonts w:ascii="Cambria" w:eastAsia="Arial Unicode MS" w:hAnsi="Cambria" w:cs="Arial"/>
        </w:rPr>
        <w:t>reprezentowaną przez:</w:t>
      </w:r>
    </w:p>
    <w:p w14:paraId="641612DE" w14:textId="77777777" w:rsidR="005A61DD" w:rsidRPr="00363CCB" w:rsidRDefault="00152D20" w:rsidP="005A61DD">
      <w:pPr>
        <w:spacing w:before="120"/>
        <w:rPr>
          <w:rFonts w:ascii="Cambria" w:hAnsi="Cambria" w:cs="Arial"/>
          <w:b/>
          <w:bCs/>
        </w:rPr>
      </w:pPr>
      <w:r w:rsidRPr="00363CCB">
        <w:rPr>
          <w:rFonts w:ascii="Cambria" w:hAnsi="Cambria" w:cs="Arial"/>
          <w:b/>
          <w:bCs/>
        </w:rPr>
        <w:t xml:space="preserve">- </w:t>
      </w:r>
      <w:r w:rsidR="00DB3B9B" w:rsidRPr="00363CCB">
        <w:rPr>
          <w:rFonts w:ascii="Cambria" w:hAnsi="Cambria" w:cs="Arial"/>
          <w:b/>
          <w:bCs/>
        </w:rPr>
        <w:t>…</w:t>
      </w:r>
    </w:p>
    <w:p w14:paraId="3DDEC0FD" w14:textId="77777777" w:rsidR="005A61DD" w:rsidRPr="00363CCB" w:rsidRDefault="005A61DD" w:rsidP="005A61DD">
      <w:pPr>
        <w:spacing w:before="120"/>
        <w:rPr>
          <w:rFonts w:ascii="Cambria" w:hAnsi="Cambria" w:cs="Arial"/>
          <w:b/>
          <w:bCs/>
          <w:i/>
          <w:iCs/>
        </w:rPr>
      </w:pPr>
      <w:r w:rsidRPr="00363CCB">
        <w:rPr>
          <w:rFonts w:ascii="Cambria" w:hAnsi="Cambria" w:cs="Arial"/>
        </w:rPr>
        <w:t xml:space="preserve">zwanym w dalszej części </w:t>
      </w:r>
      <w:r w:rsidRPr="00363CCB">
        <w:rPr>
          <w:rFonts w:ascii="Cambria" w:hAnsi="Cambria" w:cs="Arial"/>
          <w:b/>
          <w:bCs/>
          <w:i/>
          <w:iCs/>
        </w:rPr>
        <w:t>„Wykonawcą”,</w:t>
      </w:r>
    </w:p>
    <w:p w14:paraId="259E8ACB" w14:textId="77777777" w:rsidR="003F72E1" w:rsidRPr="00363CCB" w:rsidRDefault="003F72E1" w:rsidP="005A61DD">
      <w:pPr>
        <w:rPr>
          <w:rFonts w:ascii="Cambria" w:hAnsi="Cambria" w:cs="Arial"/>
        </w:rPr>
      </w:pPr>
    </w:p>
    <w:p w14:paraId="4E3F6244" w14:textId="77777777" w:rsidR="005A61DD" w:rsidRPr="00363CCB" w:rsidRDefault="003F72E1" w:rsidP="005A61DD">
      <w:pPr>
        <w:rPr>
          <w:rFonts w:ascii="Cambria" w:hAnsi="Cambria"/>
          <w:b/>
        </w:rPr>
      </w:pPr>
      <w:r w:rsidRPr="00363CCB">
        <w:rPr>
          <w:rFonts w:ascii="Cambria" w:hAnsi="Cambria" w:cs="Arial"/>
        </w:rPr>
        <w:t>o treści następującej:</w:t>
      </w:r>
    </w:p>
    <w:p w14:paraId="70A9A058" w14:textId="77777777" w:rsidR="005A61DD" w:rsidRPr="00363CCB" w:rsidRDefault="005A61DD" w:rsidP="005A61DD">
      <w:pPr>
        <w:spacing w:before="120"/>
        <w:jc w:val="center"/>
        <w:rPr>
          <w:rFonts w:ascii="Cambria" w:eastAsia="MS Mincho" w:hAnsi="Cambria" w:cs="Arial"/>
          <w:b/>
        </w:rPr>
      </w:pPr>
      <w:r w:rsidRPr="00363CCB">
        <w:rPr>
          <w:rFonts w:ascii="Cambria" w:hAnsi="Cambria" w:cs="Arial"/>
          <w:b/>
        </w:rPr>
        <w:t xml:space="preserve">§ </w:t>
      </w:r>
      <w:r w:rsidRPr="00363CCB">
        <w:rPr>
          <w:rFonts w:ascii="Cambria" w:eastAsia="MS Mincho" w:hAnsi="Cambria" w:cs="Arial"/>
          <w:b/>
        </w:rPr>
        <w:t>1.</w:t>
      </w:r>
    </w:p>
    <w:p w14:paraId="36794169" w14:textId="77777777" w:rsidR="005A61DD" w:rsidRPr="00363CCB" w:rsidRDefault="005A61DD" w:rsidP="005A61DD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Przedmiot umowy</w:t>
      </w:r>
    </w:p>
    <w:p w14:paraId="64CF3348" w14:textId="6F5C9CC0" w:rsidR="005A61DD" w:rsidRPr="000131D3" w:rsidRDefault="005A61DD" w:rsidP="000131D3">
      <w:pPr>
        <w:pStyle w:val="Tekstkomentarza"/>
        <w:rPr>
          <w:rFonts w:ascii="Cambria" w:hAnsi="Cambria" w:cs="Arial"/>
          <w:bCs/>
          <w:sz w:val="24"/>
          <w:szCs w:val="22"/>
        </w:rPr>
      </w:pPr>
      <w:r w:rsidRPr="000131D3">
        <w:rPr>
          <w:rFonts w:ascii="Cambria" w:hAnsi="Cambria" w:cs="Arial"/>
          <w:bCs/>
          <w:sz w:val="24"/>
          <w:szCs w:val="22"/>
        </w:rPr>
        <w:t xml:space="preserve">Przedmiotem umowy jest </w:t>
      </w:r>
      <w:r w:rsidR="000131D3" w:rsidRPr="000131D3">
        <w:rPr>
          <w:rFonts w:ascii="Cambria" w:hAnsi="Cambria" w:cs="Arial"/>
          <w:bCs/>
          <w:iCs/>
          <w:sz w:val="24"/>
          <w:szCs w:val="22"/>
        </w:rPr>
        <w:t xml:space="preserve">dostawa i montaż sprzętu multimedialnego, komputerowego, oprogramowania oraz systemu bezprzewodowej transmisji dźwięku z pętlą indukcyjną na potrzeby </w:t>
      </w:r>
      <w:r w:rsidR="000131D3" w:rsidRPr="000131D3">
        <w:rPr>
          <w:rFonts w:ascii="Cambria" w:hAnsi="Cambria" w:cs="Arial"/>
          <w:bCs/>
          <w:sz w:val="24"/>
          <w:szCs w:val="22"/>
        </w:rPr>
        <w:t xml:space="preserve">Państwowej Wyższej Szkoły Zawodowej im. Witelona w Legnicy </w:t>
      </w:r>
      <w:r w:rsidRPr="000131D3">
        <w:rPr>
          <w:rFonts w:ascii="Cambria" w:hAnsi="Cambria" w:cs="Arial"/>
          <w:bCs/>
          <w:sz w:val="24"/>
          <w:szCs w:val="22"/>
        </w:rPr>
        <w:t xml:space="preserve">w asortymencie określonym w </w:t>
      </w:r>
      <w:r w:rsidR="00B9239C" w:rsidRPr="000131D3">
        <w:rPr>
          <w:rFonts w:ascii="Cambria" w:hAnsi="Cambria" w:cs="Arial"/>
          <w:bCs/>
          <w:sz w:val="24"/>
          <w:szCs w:val="22"/>
        </w:rPr>
        <w:t>Opisie przedmiotu zamówienia</w:t>
      </w:r>
      <w:r w:rsidR="00990FA8" w:rsidRPr="000131D3">
        <w:rPr>
          <w:rFonts w:ascii="Cambria" w:hAnsi="Cambria" w:cs="Arial"/>
          <w:bCs/>
          <w:sz w:val="24"/>
          <w:szCs w:val="22"/>
        </w:rPr>
        <w:t xml:space="preserve">, </w:t>
      </w:r>
      <w:r w:rsidR="00B9239C" w:rsidRPr="000131D3">
        <w:rPr>
          <w:rFonts w:ascii="Cambria" w:hAnsi="Cambria" w:cs="Arial"/>
          <w:bCs/>
          <w:sz w:val="24"/>
          <w:szCs w:val="22"/>
        </w:rPr>
        <w:t>stanowiącym</w:t>
      </w:r>
      <w:r w:rsidR="007F55C4" w:rsidRPr="000131D3">
        <w:rPr>
          <w:rFonts w:ascii="Cambria" w:hAnsi="Cambria" w:cs="Arial"/>
          <w:bCs/>
          <w:sz w:val="24"/>
          <w:szCs w:val="22"/>
        </w:rPr>
        <w:t xml:space="preserve"> Załącznik nr 1 do niniejszej </w:t>
      </w:r>
      <w:r w:rsidR="00F5521D" w:rsidRPr="000131D3">
        <w:rPr>
          <w:rFonts w:ascii="Cambria" w:hAnsi="Cambria" w:cs="Arial"/>
          <w:bCs/>
          <w:sz w:val="24"/>
          <w:szCs w:val="22"/>
        </w:rPr>
        <w:t>umowy</w:t>
      </w:r>
      <w:r w:rsidRPr="000131D3">
        <w:rPr>
          <w:rFonts w:ascii="Cambria" w:hAnsi="Cambria" w:cs="Arial"/>
          <w:bCs/>
          <w:sz w:val="24"/>
          <w:szCs w:val="22"/>
        </w:rPr>
        <w:t xml:space="preserve"> </w:t>
      </w:r>
      <w:r w:rsidR="0087598E" w:rsidRPr="000131D3">
        <w:rPr>
          <w:rFonts w:ascii="Cambria" w:hAnsi="Cambria" w:cs="Arial"/>
          <w:bCs/>
          <w:sz w:val="24"/>
          <w:szCs w:val="22"/>
        </w:rPr>
        <w:t>i </w:t>
      </w:r>
      <w:r w:rsidR="00A82A43" w:rsidRPr="000131D3">
        <w:rPr>
          <w:rFonts w:ascii="Cambria" w:hAnsi="Cambria" w:cs="Arial"/>
          <w:bCs/>
          <w:sz w:val="24"/>
          <w:szCs w:val="22"/>
        </w:rPr>
        <w:t>ofercie Wykonawcy, stanowiącej Załącznik nr 2 do niniejszej umowy</w:t>
      </w:r>
      <w:r w:rsidR="00F5521D" w:rsidRPr="000131D3">
        <w:rPr>
          <w:rFonts w:ascii="Cambria" w:hAnsi="Cambria" w:cs="Arial"/>
          <w:bCs/>
          <w:sz w:val="24"/>
          <w:szCs w:val="22"/>
        </w:rPr>
        <w:t>.</w:t>
      </w:r>
    </w:p>
    <w:p w14:paraId="7BEF3EB3" w14:textId="77777777" w:rsidR="003F51D8" w:rsidRPr="000131D3" w:rsidRDefault="003F51D8" w:rsidP="005A61DD">
      <w:pPr>
        <w:pStyle w:val="Tekstpodstawowy"/>
        <w:jc w:val="center"/>
        <w:rPr>
          <w:rFonts w:ascii="Cambria" w:hAnsi="Cambria"/>
          <w:b/>
          <w:i w:val="0"/>
          <w:sz w:val="28"/>
          <w:u w:val="none"/>
        </w:rPr>
      </w:pPr>
    </w:p>
    <w:p w14:paraId="2445484C" w14:textId="77777777" w:rsidR="005A61DD" w:rsidRPr="00363CCB" w:rsidRDefault="005A61DD" w:rsidP="005A61DD">
      <w:pPr>
        <w:pStyle w:val="Tekstpodstawowy"/>
        <w:jc w:val="center"/>
        <w:rPr>
          <w:rFonts w:ascii="Cambria" w:eastAsia="MS Mincho" w:hAnsi="Cambria"/>
          <w:b/>
          <w:i w:val="0"/>
          <w:sz w:val="24"/>
          <w:u w:val="none"/>
        </w:rPr>
      </w:pPr>
      <w:r w:rsidRPr="00363CCB">
        <w:rPr>
          <w:rFonts w:ascii="Cambria" w:hAnsi="Cambria"/>
          <w:b/>
          <w:i w:val="0"/>
          <w:sz w:val="24"/>
          <w:u w:val="none"/>
        </w:rPr>
        <w:t xml:space="preserve">§ </w:t>
      </w:r>
      <w:r w:rsidRPr="00363CCB">
        <w:rPr>
          <w:rFonts w:ascii="Cambria" w:eastAsia="MS Mincho" w:hAnsi="Cambria"/>
          <w:b/>
          <w:i w:val="0"/>
          <w:sz w:val="24"/>
          <w:u w:val="none"/>
        </w:rPr>
        <w:t>2.</w:t>
      </w:r>
    </w:p>
    <w:p w14:paraId="10F35B69" w14:textId="77777777" w:rsidR="005A61DD" w:rsidRPr="00363CCB" w:rsidRDefault="005A61DD" w:rsidP="005A61DD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Termin wykonania umowy</w:t>
      </w:r>
    </w:p>
    <w:p w14:paraId="63068FC7" w14:textId="77777777" w:rsidR="00456F36" w:rsidRPr="00363CCB" w:rsidRDefault="00456F36" w:rsidP="00456F36">
      <w:pPr>
        <w:pStyle w:val="Tekstpodstawowy"/>
        <w:rPr>
          <w:rFonts w:ascii="Cambria" w:hAnsi="Cambria"/>
          <w:i w:val="0"/>
          <w:sz w:val="24"/>
          <w:u w:val="none"/>
        </w:rPr>
      </w:pPr>
      <w:r w:rsidRPr="00363CCB">
        <w:rPr>
          <w:rFonts w:ascii="Cambria" w:hAnsi="Cambria"/>
          <w:i w:val="0"/>
          <w:sz w:val="24"/>
          <w:u w:val="none"/>
        </w:rPr>
        <w:t xml:space="preserve">Wykonawca zrealizuje zamówienie w terminie </w:t>
      </w:r>
      <w:r w:rsidR="00A82812" w:rsidRPr="00363CCB">
        <w:rPr>
          <w:rFonts w:ascii="Cambria" w:hAnsi="Cambria"/>
          <w:i w:val="0"/>
          <w:sz w:val="24"/>
          <w:u w:val="none"/>
        </w:rPr>
        <w:t xml:space="preserve">do </w:t>
      </w:r>
      <w:r w:rsidR="00DB3B9B" w:rsidRPr="00363CCB">
        <w:rPr>
          <w:rFonts w:ascii="Cambria" w:hAnsi="Cambria"/>
          <w:i w:val="0"/>
          <w:sz w:val="24"/>
          <w:u w:val="none"/>
        </w:rPr>
        <w:t>..</w:t>
      </w:r>
      <w:r w:rsidR="00DB3B9B" w:rsidRPr="00363CCB">
        <w:rPr>
          <w:rFonts w:ascii="Cambria" w:hAnsi="Cambria"/>
          <w:b/>
          <w:sz w:val="24"/>
        </w:rPr>
        <w:t>...2021</w:t>
      </w:r>
      <w:r w:rsidRPr="00363CCB">
        <w:rPr>
          <w:rFonts w:ascii="Cambria" w:hAnsi="Cambria"/>
          <w:i w:val="0"/>
          <w:sz w:val="24"/>
          <w:u w:val="none"/>
        </w:rPr>
        <w:t xml:space="preserve"> (</w:t>
      </w:r>
      <w:r w:rsidRPr="00363CCB">
        <w:rPr>
          <w:rFonts w:ascii="Cambria" w:hAnsi="Cambria"/>
          <w:sz w:val="24"/>
          <w:u w:val="none"/>
        </w:rPr>
        <w:t>zgodnie z ofertą</w:t>
      </w:r>
      <w:r w:rsidRPr="00363CCB">
        <w:rPr>
          <w:rFonts w:ascii="Cambria" w:hAnsi="Cambria"/>
          <w:i w:val="0"/>
          <w:sz w:val="24"/>
          <w:u w:val="none"/>
        </w:rPr>
        <w:t>) od dnia podpisania umowy.</w:t>
      </w:r>
    </w:p>
    <w:p w14:paraId="0DC6ADD2" w14:textId="77777777" w:rsidR="00456F36" w:rsidRPr="00363CCB" w:rsidRDefault="00456F36" w:rsidP="005A61DD">
      <w:pPr>
        <w:pStyle w:val="Tekstpodstawowy"/>
        <w:jc w:val="center"/>
        <w:rPr>
          <w:rFonts w:ascii="Cambria" w:hAnsi="Cambria"/>
          <w:b/>
          <w:i w:val="0"/>
          <w:sz w:val="24"/>
          <w:u w:val="none"/>
        </w:rPr>
      </w:pPr>
    </w:p>
    <w:p w14:paraId="1A0713AE" w14:textId="77777777" w:rsidR="005A61DD" w:rsidRPr="00363CCB" w:rsidRDefault="005A61DD" w:rsidP="005A61DD">
      <w:pPr>
        <w:pStyle w:val="Tekstpodstawowy"/>
        <w:jc w:val="center"/>
        <w:rPr>
          <w:rFonts w:ascii="Cambria" w:hAnsi="Cambria"/>
          <w:b/>
          <w:i w:val="0"/>
          <w:sz w:val="24"/>
          <w:u w:val="none"/>
        </w:rPr>
      </w:pPr>
      <w:r w:rsidRPr="00363CCB">
        <w:rPr>
          <w:rFonts w:ascii="Cambria" w:hAnsi="Cambria"/>
          <w:b/>
          <w:i w:val="0"/>
          <w:sz w:val="24"/>
          <w:u w:val="none"/>
        </w:rPr>
        <w:t>§ 3.</w:t>
      </w:r>
    </w:p>
    <w:p w14:paraId="1C8AAB24" w14:textId="77777777" w:rsidR="005A61DD" w:rsidRPr="00363CCB" w:rsidRDefault="005A61DD" w:rsidP="00F91C6B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Zobowiązania stron</w:t>
      </w:r>
    </w:p>
    <w:p w14:paraId="0ED44F02" w14:textId="77777777" w:rsidR="005A61DD" w:rsidRPr="00363CCB" w:rsidRDefault="005A61DD" w:rsidP="00E00278">
      <w:pPr>
        <w:pStyle w:val="Tekstpodstawowywcity2"/>
        <w:numPr>
          <w:ilvl w:val="0"/>
          <w:numId w:val="4"/>
        </w:numPr>
        <w:tabs>
          <w:tab w:val="clear" w:pos="360"/>
          <w:tab w:val="num" w:pos="426"/>
        </w:tabs>
        <w:spacing w:line="240" w:lineRule="auto"/>
        <w:ind w:left="426" w:hanging="426"/>
        <w:rPr>
          <w:rFonts w:ascii="Cambria" w:hAnsi="Cambria"/>
          <w:sz w:val="24"/>
        </w:rPr>
      </w:pPr>
      <w:r w:rsidRPr="00363CCB">
        <w:rPr>
          <w:rFonts w:ascii="Cambria" w:hAnsi="Cambria"/>
          <w:spacing w:val="2"/>
          <w:sz w:val="24"/>
        </w:rPr>
        <w:t>Wykonawca oświadcza, iż posiada kwalifikacje i uprawnienia wymagane do</w:t>
      </w:r>
      <w:r w:rsidR="00822F01" w:rsidRPr="00363CCB">
        <w:rPr>
          <w:rFonts w:ascii="Cambria" w:hAnsi="Cambria"/>
          <w:spacing w:val="2"/>
          <w:sz w:val="24"/>
        </w:rPr>
        <w:t> </w:t>
      </w:r>
      <w:r w:rsidRPr="00363CCB">
        <w:rPr>
          <w:rFonts w:ascii="Cambria" w:hAnsi="Cambria"/>
          <w:spacing w:val="2"/>
          <w:sz w:val="24"/>
        </w:rPr>
        <w:t>prawidłowego</w:t>
      </w:r>
      <w:r w:rsidRPr="00363CCB">
        <w:rPr>
          <w:rFonts w:ascii="Cambria" w:hAnsi="Cambria"/>
          <w:spacing w:val="-2"/>
          <w:sz w:val="24"/>
        </w:rPr>
        <w:t xml:space="preserve"> wykonania</w:t>
      </w:r>
      <w:r w:rsidRPr="00363CCB">
        <w:rPr>
          <w:rFonts w:ascii="Cambria" w:hAnsi="Cambria"/>
          <w:sz w:val="24"/>
        </w:rPr>
        <w:t xml:space="preserve"> przedmiotu umowy i zobowiązuje się do realizacji umowy z należytą starannością.</w:t>
      </w:r>
    </w:p>
    <w:p w14:paraId="01E7CBC8" w14:textId="77777777" w:rsidR="005A61DD" w:rsidRPr="00363CCB" w:rsidRDefault="005A61DD" w:rsidP="00E00278">
      <w:pPr>
        <w:pStyle w:val="Tekstpodstawowywcity2"/>
        <w:numPr>
          <w:ilvl w:val="0"/>
          <w:numId w:val="4"/>
        </w:numPr>
        <w:tabs>
          <w:tab w:val="clear" w:pos="360"/>
          <w:tab w:val="num" w:pos="426"/>
        </w:tabs>
        <w:spacing w:line="240" w:lineRule="auto"/>
        <w:ind w:left="426" w:hanging="426"/>
        <w:rPr>
          <w:rFonts w:ascii="Cambria" w:hAnsi="Cambria"/>
          <w:sz w:val="24"/>
        </w:rPr>
      </w:pPr>
      <w:r w:rsidRPr="00363CCB">
        <w:rPr>
          <w:rFonts w:ascii="Cambria" w:hAnsi="Cambria"/>
          <w:sz w:val="24"/>
        </w:rPr>
        <w:t>Przy wykonywaniu umowy Wykonawca ponosi odpowiedzialność za:</w:t>
      </w:r>
    </w:p>
    <w:p w14:paraId="34817925" w14:textId="77777777" w:rsidR="009024B4" w:rsidRPr="00363CCB" w:rsidRDefault="005A61DD" w:rsidP="009024B4">
      <w:pPr>
        <w:pStyle w:val="Tekstpodstawowywcity2"/>
        <w:numPr>
          <w:ilvl w:val="0"/>
          <w:numId w:val="5"/>
        </w:numPr>
        <w:tabs>
          <w:tab w:val="clear" w:pos="720"/>
          <w:tab w:val="num" w:pos="993"/>
        </w:tabs>
        <w:spacing w:line="240" w:lineRule="auto"/>
        <w:ind w:left="993" w:hanging="567"/>
        <w:rPr>
          <w:rFonts w:ascii="Cambria" w:hAnsi="Cambria"/>
          <w:sz w:val="24"/>
        </w:rPr>
      </w:pPr>
      <w:r w:rsidRPr="00363CCB">
        <w:rPr>
          <w:rFonts w:ascii="Cambria" w:hAnsi="Cambria"/>
          <w:sz w:val="24"/>
        </w:rPr>
        <w:t>kompetentne, rzetelne i terminowe wykonanie przedmiotu umowy,</w:t>
      </w:r>
    </w:p>
    <w:p w14:paraId="661150D7" w14:textId="77777777" w:rsidR="005A61DD" w:rsidRPr="00363CCB" w:rsidRDefault="005A61DD" w:rsidP="009024B4">
      <w:pPr>
        <w:pStyle w:val="Tekstpodstawowywcity2"/>
        <w:numPr>
          <w:ilvl w:val="0"/>
          <w:numId w:val="5"/>
        </w:numPr>
        <w:tabs>
          <w:tab w:val="clear" w:pos="720"/>
          <w:tab w:val="num" w:pos="993"/>
        </w:tabs>
        <w:spacing w:line="240" w:lineRule="auto"/>
        <w:ind w:left="993" w:hanging="567"/>
        <w:rPr>
          <w:rFonts w:ascii="Cambria" w:hAnsi="Cambria"/>
          <w:sz w:val="24"/>
        </w:rPr>
      </w:pPr>
      <w:r w:rsidRPr="00363CCB">
        <w:rPr>
          <w:rFonts w:ascii="Cambria" w:hAnsi="Cambria"/>
          <w:sz w:val="24"/>
        </w:rPr>
        <w:t>wszelkie szkody wyrządzone w mieniu zamawiającego przez osoby zatrudnione przez Wykonawcę przy wykonywaniu umowy.</w:t>
      </w:r>
    </w:p>
    <w:p w14:paraId="41573520" w14:textId="4D8993C1" w:rsidR="005A61DD" w:rsidRDefault="005A61DD" w:rsidP="00E00278">
      <w:pPr>
        <w:pStyle w:val="Tekstpodstawowywcity2"/>
        <w:numPr>
          <w:ilvl w:val="0"/>
          <w:numId w:val="7"/>
        </w:numPr>
        <w:tabs>
          <w:tab w:val="clear" w:pos="360"/>
          <w:tab w:val="num" w:pos="426"/>
        </w:tabs>
        <w:spacing w:line="240" w:lineRule="auto"/>
        <w:ind w:left="426" w:hanging="426"/>
        <w:rPr>
          <w:rFonts w:ascii="Cambria" w:hAnsi="Cambria"/>
          <w:sz w:val="24"/>
        </w:rPr>
      </w:pPr>
      <w:r w:rsidRPr="00363CCB">
        <w:rPr>
          <w:rFonts w:ascii="Cambria" w:hAnsi="Cambria"/>
          <w:sz w:val="24"/>
        </w:rPr>
        <w:t>Zamawiający zobowiązuje się w zakresie od niego zależnym, do zapewnienia Wykonawcy warunków do sprawnej i zgodnej z zasadami wynikającymi z niniejszej umowy realizacji przedmiotu umowy.</w:t>
      </w:r>
    </w:p>
    <w:p w14:paraId="7E148098" w14:textId="77777777" w:rsidR="008A1C66" w:rsidRPr="005679AE" w:rsidRDefault="008A1C66" w:rsidP="008A1C6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/>
          <w:b/>
          <w:iCs/>
        </w:rPr>
      </w:pPr>
      <w:r w:rsidRPr="005679AE">
        <w:rPr>
          <w:rFonts w:ascii="Cambria" w:hAnsi="Cambria"/>
          <w:iCs/>
        </w:rPr>
        <w:lastRenderedPageBreak/>
        <w:t>W ramach realizacji przedmiotu umowy, Wykonawca dostarczy Zamawiającemu licencje na używanie oprogramowania dostarczonego w ramach realizacji przedmiotu niniejszej umowy.</w:t>
      </w:r>
    </w:p>
    <w:p w14:paraId="7396532F" w14:textId="77777777" w:rsidR="008A1C66" w:rsidRPr="005679AE" w:rsidRDefault="008A1C66" w:rsidP="008A1C6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/>
          <w:b/>
          <w:iCs/>
        </w:rPr>
      </w:pPr>
      <w:r w:rsidRPr="005679AE">
        <w:rPr>
          <w:rFonts w:ascii="Cambria" w:hAnsi="Cambria"/>
          <w:iCs/>
        </w:rPr>
        <w:t>Wykonawca gwarantuje, że oprogramowanie dostarczone w ramach realizacji przedmiotu umowy, nie będące własnością Wykonawcy, będzie wolne od wad prawnych, zostanie dostarczone Zamawiającemu zgodnie z intencją zawartych umów dealerskich, licencyjnych i innych zawartych pomiędzy Wykonawcą a ich prawnymi właścicielami, a w szczególności nie będzie naruszało praw autorskich osób trzecich, przepisów ustawy z dnia 16 kwietnia 1993 o zwalczaniu nieuczciwej konkurencji (</w:t>
      </w:r>
      <w:proofErr w:type="spellStart"/>
      <w:r w:rsidRPr="005679AE">
        <w:rPr>
          <w:rFonts w:ascii="Cambria" w:hAnsi="Cambria"/>
          <w:iCs/>
        </w:rPr>
        <w:t>t.j</w:t>
      </w:r>
      <w:proofErr w:type="spellEnd"/>
      <w:r w:rsidRPr="005679AE">
        <w:rPr>
          <w:rFonts w:ascii="Cambria" w:hAnsi="Cambria"/>
          <w:iCs/>
        </w:rPr>
        <w:t>. Dz.U. z 2019 r. poz. 1010 ze zm.), oraz nie mają miejsca żadne inne okoliczności, które mogłyby narazić Zamawiającego na odpowiedzialność wobec osób trzecich z tytułu eksploatacji dostarczonego oprogramowania.</w:t>
      </w:r>
    </w:p>
    <w:p w14:paraId="6902179A" w14:textId="77777777" w:rsidR="008A1C66" w:rsidRPr="005679AE" w:rsidRDefault="008A1C66" w:rsidP="008A1C6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/>
          <w:b/>
          <w:iCs/>
        </w:rPr>
      </w:pPr>
      <w:r w:rsidRPr="005679AE">
        <w:rPr>
          <w:rFonts w:ascii="Cambria" w:hAnsi="Cambria"/>
          <w:iCs/>
        </w:rPr>
        <w:t>W przypadku wystąpienia przez osoby trzecie z roszczeniami wobec Zamawiającego wynikającymi z ewentualnych naruszeń autorskich praw majątkowych, dóbr osobistych lub innych praw, jak również wszelkimi innymi roszczeniami powstałymi w wyniku korzystania przez Zamawiającego lub osoby trzecie z  oprogramowania, którego dostawa stanowi przedmiot niniejszej umowy, Wykonawca zobowiązuje się do podjęcia na swój koszt wszelkich kroków prawnych zapewniających Zamawiającemu należytą ochronę przed takimi roszczeniami, a w szczególności zobowiązuje się wstąpić w miejsce Zamawiającego lub w przypadku braku takiej możliwości – przystąpić po stronie Zamawiającego do wszelkich postępowań toczących się przeciwko Zamawiającemu.</w:t>
      </w:r>
    </w:p>
    <w:p w14:paraId="10504D95" w14:textId="77777777" w:rsidR="008A1C66" w:rsidRPr="005679AE" w:rsidRDefault="008A1C66" w:rsidP="008A1C6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/>
          <w:b/>
          <w:iCs/>
        </w:rPr>
      </w:pPr>
      <w:r w:rsidRPr="005679AE">
        <w:rPr>
          <w:rFonts w:ascii="Cambria" w:hAnsi="Cambria"/>
          <w:iCs/>
        </w:rPr>
        <w:t>Wykonawca zobowiązany jest zwrócić Zamawiającemu wypłacone przez niego kwoty odszkodowań i innych należności wynikających z ewentualnych naruszeń autorskich praw majątkowych osób trzecich, dóbr osobistych lub innych praw osób trzecich, powstałych w wyniku korzystania przez Zamawiającego lub osoby trzecie, z oprogramowania, którego dostawa stanowi przedmiot niniejszej umowy.</w:t>
      </w:r>
    </w:p>
    <w:p w14:paraId="73BD1069" w14:textId="5AD75276" w:rsidR="008A1C66" w:rsidRPr="005679AE" w:rsidRDefault="008A1C66" w:rsidP="008A1C6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/>
          <w:b/>
          <w:iCs/>
        </w:rPr>
      </w:pPr>
      <w:r w:rsidRPr="005679AE">
        <w:rPr>
          <w:rFonts w:ascii="Cambria" w:hAnsi="Cambria"/>
          <w:iCs/>
        </w:rPr>
        <w:t>Wykonawca zobowiązany jest do zwrotu Zamawiającemu kwoty, o której mowa w ust. </w:t>
      </w:r>
      <w:r>
        <w:rPr>
          <w:rFonts w:ascii="Cambria" w:hAnsi="Cambria"/>
          <w:iCs/>
        </w:rPr>
        <w:t>7</w:t>
      </w:r>
      <w:r w:rsidRPr="005679AE">
        <w:rPr>
          <w:rFonts w:ascii="Cambria" w:hAnsi="Cambria"/>
          <w:iCs/>
        </w:rPr>
        <w:t>, w terminie 14 dni od dnia doręczenia Wykonawcy przez Zamawiającego, pisemnego żądania jej zwrotu.</w:t>
      </w:r>
    </w:p>
    <w:p w14:paraId="31F6362B" w14:textId="06E18ECA" w:rsidR="008A1C66" w:rsidRPr="008A1C66" w:rsidRDefault="008A1C66" w:rsidP="008A1C66">
      <w:pPr>
        <w:pStyle w:val="Tekstpodstawowywcity2"/>
        <w:numPr>
          <w:ilvl w:val="0"/>
          <w:numId w:val="7"/>
        </w:numPr>
        <w:spacing w:line="240" w:lineRule="auto"/>
        <w:rPr>
          <w:rFonts w:ascii="Cambria" w:hAnsi="Cambria"/>
          <w:iCs/>
          <w:sz w:val="24"/>
        </w:rPr>
      </w:pPr>
      <w:r w:rsidRPr="005679AE">
        <w:rPr>
          <w:rFonts w:ascii="Cambria" w:hAnsi="Cambria"/>
          <w:iCs/>
          <w:szCs w:val="22"/>
        </w:rPr>
        <w:t>Wykonawca dostarczy Zamawiającemu, w ramach wynagrodzenia, o którym mowa w § 6   licencje na dostarczone oprogramowanie na warunkach producentów tego oprogramowania, umożliwiających Zamawiającemu lub osobom trzecim korzystanie z oprogramowania, zgodnie z jego przeznaczeniem.</w:t>
      </w:r>
    </w:p>
    <w:p w14:paraId="499DF17A" w14:textId="77777777" w:rsidR="005A61DD" w:rsidRPr="00363CCB" w:rsidRDefault="005A61DD" w:rsidP="005A61DD">
      <w:pPr>
        <w:pStyle w:val="Tekstpodstawowy"/>
        <w:rPr>
          <w:rFonts w:ascii="Cambria" w:hAnsi="Cambria"/>
          <w:sz w:val="24"/>
        </w:rPr>
      </w:pPr>
    </w:p>
    <w:p w14:paraId="4B45C1E4" w14:textId="77777777" w:rsidR="005A61DD" w:rsidRPr="00363CCB" w:rsidRDefault="005A61DD" w:rsidP="005A61DD">
      <w:pPr>
        <w:pStyle w:val="Tekstpodstawowy"/>
        <w:jc w:val="center"/>
        <w:rPr>
          <w:rFonts w:ascii="Cambria" w:hAnsi="Cambria"/>
          <w:b/>
          <w:i w:val="0"/>
          <w:sz w:val="24"/>
          <w:u w:val="none"/>
        </w:rPr>
      </w:pPr>
      <w:r w:rsidRPr="00363CCB">
        <w:rPr>
          <w:rFonts w:ascii="Cambria" w:hAnsi="Cambria"/>
          <w:b/>
          <w:i w:val="0"/>
          <w:sz w:val="24"/>
          <w:u w:val="none"/>
        </w:rPr>
        <w:t>§ 4.</w:t>
      </w:r>
    </w:p>
    <w:p w14:paraId="4E2C293C" w14:textId="77777777" w:rsidR="005A61DD" w:rsidRPr="00363CCB" w:rsidRDefault="005A61DD" w:rsidP="00F91C6B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Zasady realizacji przedmiotu umowy</w:t>
      </w:r>
    </w:p>
    <w:p w14:paraId="0F36C1BC" w14:textId="77777777" w:rsidR="005A61DD" w:rsidRPr="00363CCB" w:rsidRDefault="005A61DD" w:rsidP="005A61DD">
      <w:pPr>
        <w:numPr>
          <w:ilvl w:val="0"/>
          <w:numId w:val="11"/>
        </w:numPr>
        <w:tabs>
          <w:tab w:val="clear" w:pos="360"/>
        </w:tabs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Wykonawca zobowiązuje się do dostarczania</w:t>
      </w:r>
      <w:r w:rsidR="007953A6" w:rsidRPr="00363CCB">
        <w:rPr>
          <w:rFonts w:ascii="Cambria" w:hAnsi="Cambria" w:cs="Arial"/>
        </w:rPr>
        <w:t xml:space="preserve"> i montażu</w:t>
      </w:r>
      <w:r w:rsidRPr="00363CCB">
        <w:rPr>
          <w:rFonts w:ascii="Cambria" w:hAnsi="Cambria" w:cs="Arial"/>
        </w:rPr>
        <w:t xml:space="preserve"> przedmiotu umowy na swój koszt i ryzyko, własnym transportem, po uprzednim powiadomieniu Zamawiającego. </w:t>
      </w:r>
    </w:p>
    <w:p w14:paraId="42B30218" w14:textId="77777777" w:rsidR="005A61DD" w:rsidRPr="00363CCB" w:rsidRDefault="005A61DD" w:rsidP="005A61DD">
      <w:pPr>
        <w:numPr>
          <w:ilvl w:val="0"/>
          <w:numId w:val="11"/>
        </w:numPr>
        <w:tabs>
          <w:tab w:val="clear" w:pos="360"/>
        </w:tabs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lastRenderedPageBreak/>
        <w:t xml:space="preserve">Strony przewidują możliwość realizowania przedmiotu umowy w postaci częściowych dostaw, </w:t>
      </w:r>
      <w:r w:rsidR="00BD0795" w:rsidRPr="00363CCB">
        <w:rPr>
          <w:rFonts w:ascii="Cambria" w:hAnsi="Cambria" w:cs="Arial"/>
        </w:rPr>
        <w:t>w okresie nie dłuższym</w:t>
      </w:r>
      <w:r w:rsidRPr="00363CCB">
        <w:rPr>
          <w:rFonts w:ascii="Cambria" w:hAnsi="Cambria" w:cs="Arial"/>
        </w:rPr>
        <w:t xml:space="preserve"> jednak niż termin określony w § 2 niniejszej umowy.</w:t>
      </w:r>
    </w:p>
    <w:p w14:paraId="6864206B" w14:textId="77777777" w:rsidR="005A61DD" w:rsidRPr="00363CCB" w:rsidRDefault="005A61DD" w:rsidP="005A61DD">
      <w:pPr>
        <w:numPr>
          <w:ilvl w:val="0"/>
          <w:numId w:val="11"/>
        </w:numPr>
        <w:tabs>
          <w:tab w:val="clear" w:pos="360"/>
        </w:tabs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Dostawy częściowe, o których mowa w ust. 2 wymagają:</w:t>
      </w:r>
    </w:p>
    <w:p w14:paraId="643C9092" w14:textId="77777777" w:rsidR="005A61DD" w:rsidRPr="00363CCB" w:rsidRDefault="005A61DD" w:rsidP="009024B4">
      <w:pPr>
        <w:ind w:left="1134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 xml:space="preserve">1) </w:t>
      </w:r>
      <w:r w:rsidRPr="00363CCB">
        <w:rPr>
          <w:rFonts w:ascii="Cambria" w:hAnsi="Cambria" w:cs="Arial"/>
        </w:rPr>
        <w:tab/>
        <w:t>uprzedniego, pisemnego uzgodnienia pomiędzy stronami umowy,</w:t>
      </w:r>
    </w:p>
    <w:p w14:paraId="028319DE" w14:textId="77777777" w:rsidR="005A61DD" w:rsidRPr="00363CCB" w:rsidRDefault="005A61DD" w:rsidP="009024B4">
      <w:pPr>
        <w:ind w:left="1134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 xml:space="preserve">2) </w:t>
      </w:r>
      <w:r w:rsidRPr="00363CCB">
        <w:rPr>
          <w:rFonts w:ascii="Cambria" w:hAnsi="Cambria" w:cs="Arial"/>
        </w:rPr>
        <w:tab/>
        <w:t>sporządzenia przez Wykonawcę dla Zamawiającego pisemnej informacji dotyczącej częściowej dostawy, a w szczególności ilość i rodzaj sprzętu dostarczanego w</w:t>
      </w:r>
      <w:r w:rsidR="00E2724B" w:rsidRPr="00363CCB">
        <w:rPr>
          <w:rFonts w:ascii="Cambria" w:hAnsi="Cambria" w:cs="Arial"/>
        </w:rPr>
        <w:t> </w:t>
      </w:r>
      <w:r w:rsidRPr="00363CCB">
        <w:rPr>
          <w:rFonts w:ascii="Cambria" w:hAnsi="Cambria" w:cs="Arial"/>
        </w:rPr>
        <w:t xml:space="preserve">ramach dostawy częściowej. </w:t>
      </w:r>
    </w:p>
    <w:p w14:paraId="7A84118B" w14:textId="77777777" w:rsidR="005A61DD" w:rsidRPr="00363CCB" w:rsidRDefault="005A61DD" w:rsidP="005A61DD">
      <w:pPr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4.</w:t>
      </w:r>
      <w:r w:rsidRPr="00363CCB">
        <w:rPr>
          <w:rFonts w:ascii="Cambria" w:hAnsi="Cambria" w:cs="Arial"/>
        </w:rPr>
        <w:tab/>
        <w:t>Protokół dostawy częściowej podpisany przez przedstawicieli Wykonawcy i Zamawiającego stwierdza kompletność, poprawność i zgodność dostawy.</w:t>
      </w:r>
    </w:p>
    <w:p w14:paraId="37A1EEAB" w14:textId="77777777" w:rsidR="005A61DD" w:rsidRPr="00363CCB" w:rsidRDefault="005A61DD" w:rsidP="005A61DD">
      <w:pPr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5.</w:t>
      </w:r>
      <w:r w:rsidRPr="00363CCB">
        <w:rPr>
          <w:rFonts w:ascii="Cambria" w:hAnsi="Cambria" w:cs="Arial"/>
        </w:rPr>
        <w:tab/>
        <w:t xml:space="preserve">Podpisanie protokołu, o którym mowa w ust. </w:t>
      </w:r>
      <w:r w:rsidR="00EA1EC5" w:rsidRPr="00363CCB">
        <w:rPr>
          <w:rFonts w:ascii="Cambria" w:hAnsi="Cambria" w:cs="Arial"/>
        </w:rPr>
        <w:t xml:space="preserve">4 </w:t>
      </w:r>
      <w:r w:rsidRPr="00363CCB">
        <w:rPr>
          <w:rFonts w:ascii="Cambria" w:hAnsi="Cambria" w:cs="Arial"/>
        </w:rPr>
        <w:t>i dokonanie odbioru częściowego sprzętu w ramach dostawy nie pozbawia Zamawiającego prawa do zgłaszania reklamacji z tytułu jego ilości i jakości oraz dochodzenia roszczeń z tytułu kar umownych. Zamawiający ma prawo do składania reklamacji dotyczących ilości i jakości dostarczonego sprzętu za pomocą pisma, faksu lub poczty elektronicznej, które to formy są wiążące dla Wykonawcy.</w:t>
      </w:r>
    </w:p>
    <w:p w14:paraId="5A4DF98D" w14:textId="77777777" w:rsidR="005A61DD" w:rsidRPr="00363CCB" w:rsidRDefault="005A61DD" w:rsidP="00B74F8C">
      <w:pPr>
        <w:numPr>
          <w:ilvl w:val="0"/>
          <w:numId w:val="13"/>
        </w:numPr>
        <w:tabs>
          <w:tab w:val="clear" w:pos="927"/>
        </w:tabs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 xml:space="preserve">Całkowitą realizację przedmiotu umowy potwierdzi protokół odbioru końcowego sporządzony przez strony umowy. Szczegółowe warunki i zasady dokonania odbioru końcowego przedmiotu umowy podano w § </w:t>
      </w:r>
      <w:r w:rsidR="009024B4" w:rsidRPr="00363CCB">
        <w:rPr>
          <w:rFonts w:ascii="Cambria" w:hAnsi="Cambria" w:cs="Arial"/>
        </w:rPr>
        <w:t>6</w:t>
      </w:r>
      <w:r w:rsidRPr="00363CCB">
        <w:rPr>
          <w:rFonts w:ascii="Cambria" w:hAnsi="Cambria" w:cs="Arial"/>
        </w:rPr>
        <w:t xml:space="preserve"> umowy.</w:t>
      </w:r>
    </w:p>
    <w:p w14:paraId="7C6B717B" w14:textId="77777777" w:rsidR="005A61DD" w:rsidRPr="00363CCB" w:rsidRDefault="005A61DD" w:rsidP="00B74F8C">
      <w:pPr>
        <w:numPr>
          <w:ilvl w:val="0"/>
          <w:numId w:val="13"/>
        </w:numPr>
        <w:tabs>
          <w:tab w:val="clear" w:pos="927"/>
          <w:tab w:val="num" w:pos="-567"/>
        </w:tabs>
        <w:ind w:left="567" w:hanging="567"/>
        <w:jc w:val="left"/>
        <w:rPr>
          <w:rFonts w:ascii="Cambria" w:hAnsi="Cambria" w:cs="Arial"/>
        </w:rPr>
      </w:pPr>
      <w:r w:rsidRPr="00363CCB">
        <w:rPr>
          <w:rFonts w:ascii="Cambria" w:hAnsi="Cambria" w:cs="Arial"/>
        </w:rPr>
        <w:t>Do realizacji niniejszej umowy wyznacza się:</w:t>
      </w:r>
    </w:p>
    <w:p w14:paraId="40ED8507" w14:textId="77777777" w:rsidR="005A61DD" w:rsidRPr="00363CCB" w:rsidRDefault="005A61DD" w:rsidP="005A61DD">
      <w:pPr>
        <w:ind w:left="567"/>
        <w:rPr>
          <w:rFonts w:ascii="Cambria" w:hAnsi="Cambria" w:cs="Arial"/>
        </w:rPr>
      </w:pPr>
    </w:p>
    <w:p w14:paraId="7315356E" w14:textId="77777777" w:rsidR="005A61DD" w:rsidRPr="00363CCB" w:rsidRDefault="005A61DD" w:rsidP="005A61DD">
      <w:pPr>
        <w:numPr>
          <w:ilvl w:val="0"/>
          <w:numId w:val="10"/>
        </w:numPr>
        <w:spacing w:line="480" w:lineRule="auto"/>
        <w:ind w:left="1077" w:hanging="357"/>
        <w:jc w:val="left"/>
        <w:rPr>
          <w:rFonts w:ascii="Cambria" w:hAnsi="Cambria" w:cs="Arial"/>
        </w:rPr>
      </w:pPr>
      <w:r w:rsidRPr="00363CCB">
        <w:rPr>
          <w:rFonts w:ascii="Cambria" w:hAnsi="Cambria" w:cs="Arial"/>
        </w:rPr>
        <w:t>ze strony zamawiającego</w:t>
      </w:r>
      <w:r w:rsidR="00A82812" w:rsidRPr="00363CCB">
        <w:rPr>
          <w:rFonts w:ascii="Cambria" w:hAnsi="Cambria" w:cs="Arial"/>
        </w:rPr>
        <w:t xml:space="preserve"> </w:t>
      </w:r>
      <w:r w:rsidR="00DB3B9B" w:rsidRPr="00363CCB">
        <w:rPr>
          <w:rFonts w:ascii="Cambria" w:hAnsi="Cambria"/>
          <w:b/>
        </w:rPr>
        <w:t>…</w:t>
      </w:r>
    </w:p>
    <w:p w14:paraId="0FAFBFA4" w14:textId="77777777" w:rsidR="005A61DD" w:rsidRPr="00363CCB" w:rsidRDefault="005A61DD" w:rsidP="005A61DD">
      <w:pPr>
        <w:numPr>
          <w:ilvl w:val="0"/>
          <w:numId w:val="10"/>
        </w:numPr>
        <w:ind w:left="1077" w:hanging="357"/>
        <w:jc w:val="left"/>
        <w:rPr>
          <w:rFonts w:ascii="Cambria" w:hAnsi="Cambria" w:cs="Arial"/>
        </w:rPr>
      </w:pPr>
      <w:r w:rsidRPr="00363CCB">
        <w:rPr>
          <w:rFonts w:ascii="Cambria" w:hAnsi="Cambria" w:cs="Arial"/>
        </w:rPr>
        <w:t xml:space="preserve">ze strony wykonawcy: </w:t>
      </w:r>
      <w:r w:rsidR="00DB3B9B" w:rsidRPr="00363CCB">
        <w:rPr>
          <w:rFonts w:ascii="Cambria" w:hAnsi="Cambria"/>
          <w:b/>
        </w:rPr>
        <w:t>…</w:t>
      </w:r>
    </w:p>
    <w:p w14:paraId="6457A1A9" w14:textId="77777777" w:rsidR="00DE7060" w:rsidRPr="00363CCB" w:rsidRDefault="00DE7060" w:rsidP="00DE7060">
      <w:pPr>
        <w:jc w:val="left"/>
        <w:rPr>
          <w:rFonts w:ascii="Cambria" w:hAnsi="Cambria" w:cs="Arial"/>
        </w:rPr>
      </w:pPr>
    </w:p>
    <w:p w14:paraId="10E1BB3F" w14:textId="77777777" w:rsidR="005A61DD" w:rsidRPr="00363CCB" w:rsidRDefault="005A61DD" w:rsidP="005A61DD">
      <w:pPr>
        <w:pStyle w:val="Tekstpodstawowy"/>
        <w:widowControl w:val="0"/>
        <w:numPr>
          <w:ilvl w:val="0"/>
          <w:numId w:val="13"/>
        </w:numPr>
        <w:tabs>
          <w:tab w:val="clear" w:pos="927"/>
        </w:tabs>
        <w:ind w:left="567" w:hanging="567"/>
        <w:jc w:val="left"/>
        <w:rPr>
          <w:rFonts w:ascii="Cambria" w:hAnsi="Cambria"/>
          <w:i w:val="0"/>
          <w:sz w:val="24"/>
          <w:u w:val="none"/>
        </w:rPr>
      </w:pPr>
      <w:r w:rsidRPr="00363CCB">
        <w:rPr>
          <w:rFonts w:ascii="Cambria" w:hAnsi="Cambria"/>
          <w:i w:val="0"/>
          <w:sz w:val="24"/>
          <w:u w:val="none"/>
        </w:rPr>
        <w:t>Osoby wyznaczone do realizacji umowy mają prawo do podpisywania protokołów częściowych oraz protokołu końcowego.</w:t>
      </w:r>
    </w:p>
    <w:p w14:paraId="3ED9141D" w14:textId="77777777" w:rsidR="00A35B2F" w:rsidRPr="00363CCB" w:rsidRDefault="00A35B2F" w:rsidP="00A35B2F">
      <w:pPr>
        <w:pStyle w:val="Tretekstu"/>
        <w:spacing w:before="120" w:line="360" w:lineRule="auto"/>
        <w:contextualSpacing/>
        <w:jc w:val="center"/>
        <w:rPr>
          <w:rFonts w:ascii="Cambria" w:hAnsi="Cambria"/>
          <w:b/>
          <w:bCs/>
          <w:iCs/>
          <w:sz w:val="24"/>
          <w:szCs w:val="24"/>
        </w:rPr>
      </w:pPr>
      <w:r w:rsidRPr="00363CCB">
        <w:rPr>
          <w:rFonts w:ascii="Cambria" w:hAnsi="Cambria"/>
          <w:b/>
          <w:bCs/>
          <w:iCs/>
          <w:sz w:val="24"/>
          <w:szCs w:val="24"/>
        </w:rPr>
        <w:t>§ 5</w:t>
      </w:r>
    </w:p>
    <w:p w14:paraId="28E5672A" w14:textId="77777777" w:rsidR="005A61DD" w:rsidRPr="00363CCB" w:rsidRDefault="005A61DD" w:rsidP="005A61DD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Wynagrodzenie</w:t>
      </w:r>
    </w:p>
    <w:p w14:paraId="1A2D6672" w14:textId="6842591D" w:rsidR="005A61DD" w:rsidRPr="00363CCB" w:rsidRDefault="005A61DD" w:rsidP="00A6473A">
      <w:pPr>
        <w:pStyle w:val="Styl1"/>
        <w:widowControl/>
        <w:autoSpaceDE/>
        <w:autoSpaceDN/>
        <w:spacing w:before="0"/>
        <w:ind w:left="567" w:hanging="567"/>
        <w:rPr>
          <w:rFonts w:ascii="Cambria" w:hAnsi="Cambria"/>
        </w:rPr>
      </w:pPr>
      <w:r w:rsidRPr="00363CCB">
        <w:rPr>
          <w:rFonts w:ascii="Cambria" w:hAnsi="Cambria"/>
        </w:rPr>
        <w:t>1.</w:t>
      </w:r>
      <w:r w:rsidRPr="00363CCB">
        <w:rPr>
          <w:rFonts w:ascii="Cambria" w:hAnsi="Cambria"/>
        </w:rPr>
        <w:tab/>
        <w:t>Zamawiający zobowiązuje się do zapłaty na rzecz Wykonawcy</w:t>
      </w:r>
      <w:r w:rsidR="00984C0C" w:rsidRPr="00363CCB">
        <w:rPr>
          <w:rFonts w:ascii="Cambria" w:hAnsi="Cambria"/>
        </w:rPr>
        <w:t xml:space="preserve"> kwoty:</w:t>
      </w:r>
      <w:r w:rsidR="00A6473A" w:rsidRPr="00363CCB">
        <w:rPr>
          <w:rFonts w:ascii="Cambria" w:hAnsi="Cambria"/>
        </w:rPr>
        <w:br/>
      </w:r>
      <w:r w:rsidR="00DB3B9B" w:rsidRPr="00363CCB">
        <w:rPr>
          <w:rFonts w:ascii="Cambria" w:hAnsi="Cambria"/>
          <w:b/>
        </w:rPr>
        <w:t>…</w:t>
      </w:r>
      <w:r w:rsidR="002B3A38" w:rsidRPr="00363CCB">
        <w:rPr>
          <w:rFonts w:ascii="Cambria" w:hAnsi="Cambria"/>
          <w:b/>
        </w:rPr>
        <w:t xml:space="preserve"> </w:t>
      </w:r>
      <w:r w:rsidRPr="00363CCB">
        <w:rPr>
          <w:rFonts w:ascii="Cambria" w:hAnsi="Cambria"/>
        </w:rPr>
        <w:t>zł</w:t>
      </w:r>
      <w:r w:rsidR="00A6473A" w:rsidRPr="00363CCB">
        <w:rPr>
          <w:rFonts w:ascii="Cambria" w:hAnsi="Cambria"/>
        </w:rPr>
        <w:t xml:space="preserve"> netto</w:t>
      </w:r>
      <w:r w:rsidRPr="00363CCB">
        <w:rPr>
          <w:rFonts w:ascii="Cambria" w:hAnsi="Cambria"/>
        </w:rPr>
        <w:t xml:space="preserve"> (słownie: </w:t>
      </w:r>
      <w:r w:rsidR="00DB3B9B" w:rsidRPr="00363CCB">
        <w:rPr>
          <w:rFonts w:ascii="Cambria" w:hAnsi="Cambria"/>
          <w:b/>
        </w:rPr>
        <w:t>…</w:t>
      </w:r>
      <w:r w:rsidRPr="00363CCB">
        <w:rPr>
          <w:rFonts w:ascii="Cambria" w:hAnsi="Cambria"/>
        </w:rPr>
        <w:t xml:space="preserve">) </w:t>
      </w:r>
    </w:p>
    <w:p w14:paraId="5ABFF250" w14:textId="77777777" w:rsidR="005A61DD" w:rsidRPr="00363CCB" w:rsidRDefault="005A61DD" w:rsidP="00A6473A">
      <w:pPr>
        <w:pStyle w:val="Styl1"/>
        <w:widowControl/>
        <w:autoSpaceDE/>
        <w:autoSpaceDN/>
        <w:spacing w:before="0"/>
        <w:ind w:left="567"/>
        <w:rPr>
          <w:rFonts w:ascii="Cambria" w:hAnsi="Cambria"/>
        </w:rPr>
      </w:pPr>
      <w:r w:rsidRPr="00363CCB">
        <w:rPr>
          <w:rFonts w:ascii="Cambria" w:hAnsi="Cambria"/>
        </w:rPr>
        <w:t xml:space="preserve">oraz podatek VAT w aktualnie obowiązującej wysokości, </w:t>
      </w:r>
      <w:r w:rsidR="00A82812" w:rsidRPr="00363CCB">
        <w:rPr>
          <w:rFonts w:ascii="Cambria" w:hAnsi="Cambria"/>
        </w:rPr>
        <w:t>23</w:t>
      </w:r>
      <w:r w:rsidRPr="00363CCB">
        <w:rPr>
          <w:rFonts w:ascii="Cambria" w:hAnsi="Cambria"/>
        </w:rPr>
        <w:t>%</w:t>
      </w:r>
    </w:p>
    <w:p w14:paraId="10BFCB2B" w14:textId="3DD25131" w:rsidR="005A61DD" w:rsidRPr="00363CCB" w:rsidRDefault="00DB3B9B" w:rsidP="00A6473A">
      <w:pPr>
        <w:pStyle w:val="Styl1"/>
        <w:widowControl/>
        <w:autoSpaceDE/>
        <w:autoSpaceDN/>
        <w:spacing w:before="0"/>
        <w:ind w:left="567"/>
        <w:rPr>
          <w:rFonts w:ascii="Cambria" w:hAnsi="Cambria"/>
        </w:rPr>
      </w:pPr>
      <w:r w:rsidRPr="00363CCB">
        <w:rPr>
          <w:rFonts w:ascii="Cambria" w:hAnsi="Cambria"/>
          <w:b/>
        </w:rPr>
        <w:t>…</w:t>
      </w:r>
      <w:r w:rsidR="002B3A38" w:rsidRPr="00363CCB">
        <w:rPr>
          <w:rFonts w:ascii="Cambria" w:hAnsi="Cambria"/>
          <w:b/>
        </w:rPr>
        <w:t xml:space="preserve"> </w:t>
      </w:r>
      <w:r w:rsidR="005A61DD" w:rsidRPr="00363CCB">
        <w:rPr>
          <w:rFonts w:ascii="Cambria" w:hAnsi="Cambria"/>
        </w:rPr>
        <w:t>zł</w:t>
      </w:r>
      <w:r w:rsidR="008B42D7" w:rsidRPr="00363CCB">
        <w:rPr>
          <w:rFonts w:ascii="Cambria" w:hAnsi="Cambria"/>
        </w:rPr>
        <w:t xml:space="preserve">, </w:t>
      </w:r>
      <w:r w:rsidR="00A6473A" w:rsidRPr="00363CCB">
        <w:rPr>
          <w:rFonts w:ascii="Cambria" w:hAnsi="Cambria"/>
        </w:rPr>
        <w:t>c</w:t>
      </w:r>
      <w:r w:rsidR="005A61DD" w:rsidRPr="00363CCB">
        <w:rPr>
          <w:rFonts w:ascii="Cambria" w:hAnsi="Cambria"/>
        </w:rPr>
        <w:t xml:space="preserve">o daje razem brutto </w:t>
      </w:r>
      <w:r w:rsidRPr="00363CCB">
        <w:rPr>
          <w:rFonts w:ascii="Cambria" w:hAnsi="Cambria"/>
          <w:b/>
        </w:rPr>
        <w:t>…</w:t>
      </w:r>
      <w:r w:rsidR="002B3A38" w:rsidRPr="00363CCB">
        <w:rPr>
          <w:rFonts w:ascii="Cambria" w:hAnsi="Cambria"/>
          <w:b/>
        </w:rPr>
        <w:t xml:space="preserve"> </w:t>
      </w:r>
      <w:r w:rsidR="005A61DD" w:rsidRPr="00363CCB">
        <w:rPr>
          <w:rFonts w:ascii="Cambria" w:hAnsi="Cambria"/>
        </w:rPr>
        <w:t>zł</w:t>
      </w:r>
    </w:p>
    <w:p w14:paraId="28E1FDE0" w14:textId="77777777" w:rsidR="005A61DD" w:rsidRPr="00363CCB" w:rsidRDefault="005A61DD" w:rsidP="00A6473A">
      <w:pPr>
        <w:pStyle w:val="Styl1"/>
        <w:widowControl/>
        <w:autoSpaceDE/>
        <w:autoSpaceDN/>
        <w:spacing w:before="0"/>
        <w:ind w:left="567"/>
        <w:rPr>
          <w:rFonts w:ascii="Cambria" w:hAnsi="Cambria"/>
        </w:rPr>
      </w:pPr>
      <w:r w:rsidRPr="00363CCB">
        <w:rPr>
          <w:rFonts w:ascii="Cambria" w:hAnsi="Cambria"/>
        </w:rPr>
        <w:t>(słownie:</w:t>
      </w:r>
      <w:r w:rsidR="00A82812" w:rsidRPr="00363CCB">
        <w:rPr>
          <w:rFonts w:ascii="Cambria" w:hAnsi="Cambria"/>
        </w:rPr>
        <w:t xml:space="preserve"> </w:t>
      </w:r>
      <w:r w:rsidR="00DB3B9B" w:rsidRPr="00363CCB">
        <w:rPr>
          <w:rFonts w:ascii="Cambria" w:hAnsi="Cambria"/>
          <w:b/>
        </w:rPr>
        <w:t>…</w:t>
      </w:r>
      <w:r w:rsidRPr="00363CCB">
        <w:rPr>
          <w:rFonts w:ascii="Cambria" w:hAnsi="Cambria"/>
        </w:rPr>
        <w:t>)</w:t>
      </w:r>
    </w:p>
    <w:p w14:paraId="00D53845" w14:textId="77777777" w:rsidR="005A61DD" w:rsidRPr="00363CCB" w:rsidRDefault="005A61DD" w:rsidP="005A61DD">
      <w:pPr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2.</w:t>
      </w:r>
      <w:r w:rsidRPr="00363CCB">
        <w:rPr>
          <w:rFonts w:ascii="Cambria" w:hAnsi="Cambria" w:cs="Arial"/>
        </w:rPr>
        <w:tab/>
        <w:t>Rozliczenie za wykonane i odebrane dostawy nastąpi jednorazowo</w:t>
      </w:r>
      <w:r w:rsidR="00F44085" w:rsidRPr="00363CCB">
        <w:rPr>
          <w:rFonts w:ascii="Cambria" w:hAnsi="Cambria" w:cs="Arial"/>
        </w:rPr>
        <w:t>,</w:t>
      </w:r>
      <w:r w:rsidRPr="00363CCB">
        <w:rPr>
          <w:rFonts w:ascii="Cambria" w:hAnsi="Cambria" w:cs="Arial"/>
        </w:rPr>
        <w:t xml:space="preserve"> po całkowitej realizacji przedmiotu umowy</w:t>
      </w:r>
      <w:r w:rsidR="00F44085" w:rsidRPr="00363CCB">
        <w:rPr>
          <w:rFonts w:ascii="Cambria" w:hAnsi="Cambria" w:cs="Arial"/>
        </w:rPr>
        <w:t>,</w:t>
      </w:r>
      <w:r w:rsidRPr="00363CCB">
        <w:rPr>
          <w:rFonts w:ascii="Cambria" w:hAnsi="Cambria" w:cs="Arial"/>
        </w:rPr>
        <w:t xml:space="preserve"> na podstawie otrzymanych faktur. Podstawę do</w:t>
      </w:r>
      <w:r w:rsidR="00F8728C" w:rsidRPr="00363CCB">
        <w:rPr>
          <w:rFonts w:ascii="Cambria" w:hAnsi="Cambria" w:cs="Arial"/>
        </w:rPr>
        <w:t> </w:t>
      </w:r>
      <w:r w:rsidRPr="00363CCB">
        <w:rPr>
          <w:rFonts w:ascii="Cambria" w:hAnsi="Cambria" w:cs="Arial"/>
        </w:rPr>
        <w:t xml:space="preserve">wystawienia faktury oraz do dokonania płatności będzie stanowić podpisany </w:t>
      </w:r>
      <w:r w:rsidR="00F44085" w:rsidRPr="00363CCB">
        <w:rPr>
          <w:rFonts w:ascii="Cambria" w:hAnsi="Cambria" w:cs="Arial"/>
        </w:rPr>
        <w:t>(</w:t>
      </w:r>
      <w:r w:rsidRPr="00363CCB">
        <w:rPr>
          <w:rFonts w:ascii="Cambria" w:hAnsi="Cambria" w:cs="Arial"/>
        </w:rPr>
        <w:t>bez zastrzeżeń</w:t>
      </w:r>
      <w:r w:rsidR="00F44085" w:rsidRPr="00363CCB">
        <w:rPr>
          <w:rFonts w:ascii="Cambria" w:hAnsi="Cambria" w:cs="Arial"/>
        </w:rPr>
        <w:t>)</w:t>
      </w:r>
      <w:r w:rsidRPr="00363CCB">
        <w:rPr>
          <w:rFonts w:ascii="Cambria" w:hAnsi="Cambria" w:cs="Arial"/>
        </w:rPr>
        <w:t xml:space="preserve"> przez obie Strony umowy protokół odbioru końcowego.</w:t>
      </w:r>
    </w:p>
    <w:p w14:paraId="0EDC63E5" w14:textId="77777777" w:rsidR="005A61DD" w:rsidRPr="00363CCB" w:rsidRDefault="005A61DD" w:rsidP="005A61DD">
      <w:pPr>
        <w:ind w:left="567" w:hanging="567"/>
        <w:rPr>
          <w:rFonts w:ascii="Cambria" w:hAnsi="Cambria"/>
        </w:rPr>
      </w:pPr>
      <w:r w:rsidRPr="00363CCB">
        <w:rPr>
          <w:rFonts w:ascii="Cambria" w:hAnsi="Cambria"/>
        </w:rPr>
        <w:t>3.</w:t>
      </w:r>
      <w:r w:rsidRPr="00363CCB">
        <w:rPr>
          <w:rFonts w:ascii="Cambria" w:hAnsi="Cambria"/>
        </w:rPr>
        <w:tab/>
        <w:t xml:space="preserve">Wynagrodzenie za wykonanie przedmiotu umowy będzie płatne w </w:t>
      </w:r>
      <w:r w:rsidR="00BB6ED9" w:rsidRPr="00363CCB">
        <w:rPr>
          <w:rFonts w:ascii="Cambria" w:hAnsi="Cambria"/>
        </w:rPr>
        <w:t xml:space="preserve">okresie </w:t>
      </w:r>
      <w:r w:rsidR="007039DC" w:rsidRPr="00363CCB">
        <w:rPr>
          <w:rFonts w:ascii="Cambria" w:hAnsi="Cambria"/>
        </w:rPr>
        <w:t xml:space="preserve">nie </w:t>
      </w:r>
      <w:r w:rsidR="00BB6ED9" w:rsidRPr="00363CCB">
        <w:rPr>
          <w:rFonts w:ascii="Cambria" w:hAnsi="Cambria"/>
        </w:rPr>
        <w:t>krótszym niż</w:t>
      </w:r>
      <w:r w:rsidRPr="00363CCB">
        <w:rPr>
          <w:rFonts w:ascii="Cambria" w:hAnsi="Cambria"/>
        </w:rPr>
        <w:t xml:space="preserve"> 14 dni od</w:t>
      </w:r>
      <w:r w:rsidR="00D05D84" w:rsidRPr="00363CCB">
        <w:rPr>
          <w:rFonts w:ascii="Cambria" w:hAnsi="Cambria"/>
        </w:rPr>
        <w:t> </w:t>
      </w:r>
      <w:r w:rsidRPr="00363CCB">
        <w:rPr>
          <w:rFonts w:ascii="Cambria" w:hAnsi="Cambria"/>
        </w:rPr>
        <w:t>daty doręczenia prawidłowo wystawionej faktury VAT Zamawiającemu na</w:t>
      </w:r>
      <w:r w:rsidR="00D05D84" w:rsidRPr="00363CCB">
        <w:rPr>
          <w:rFonts w:ascii="Cambria" w:hAnsi="Cambria"/>
        </w:rPr>
        <w:t> </w:t>
      </w:r>
      <w:r w:rsidRPr="00363CCB">
        <w:rPr>
          <w:rFonts w:ascii="Cambria" w:hAnsi="Cambria"/>
        </w:rPr>
        <w:t>rachunek bankowy Wykonawcy wskazany na fakturze.</w:t>
      </w:r>
    </w:p>
    <w:p w14:paraId="37F0FDD8" w14:textId="77777777" w:rsidR="007953A6" w:rsidRPr="00363CCB" w:rsidRDefault="00D5312B" w:rsidP="007953A6">
      <w:pPr>
        <w:ind w:left="567" w:hanging="567"/>
        <w:rPr>
          <w:rFonts w:ascii="Cambria" w:hAnsi="Cambria"/>
        </w:rPr>
      </w:pPr>
      <w:r w:rsidRPr="00363CCB">
        <w:rPr>
          <w:rFonts w:ascii="Cambria" w:hAnsi="Cambria"/>
        </w:rPr>
        <w:t xml:space="preserve">4. </w:t>
      </w:r>
      <w:r w:rsidR="00611CEC" w:rsidRPr="00363CCB">
        <w:rPr>
          <w:rFonts w:ascii="Cambria" w:hAnsi="Cambria"/>
        </w:rPr>
        <w:tab/>
      </w:r>
      <w:r w:rsidRPr="00363CCB">
        <w:rPr>
          <w:rFonts w:ascii="Cambria" w:hAnsi="Cambria"/>
        </w:rPr>
        <w:t>Za dzień zapłaty strony ustalają dzień obciążenia rachunku bankowego Zamawiającego.</w:t>
      </w:r>
    </w:p>
    <w:p w14:paraId="3347088C" w14:textId="77777777" w:rsidR="007953A6" w:rsidRPr="00363CCB" w:rsidRDefault="007953A6" w:rsidP="007953A6">
      <w:pPr>
        <w:ind w:left="567" w:hanging="567"/>
        <w:rPr>
          <w:rFonts w:ascii="Cambria" w:hAnsi="Cambria"/>
        </w:rPr>
      </w:pPr>
      <w:r w:rsidRPr="00363CCB">
        <w:rPr>
          <w:rFonts w:ascii="Cambria" w:hAnsi="Cambria"/>
        </w:rPr>
        <w:t>5.</w:t>
      </w:r>
      <w:r w:rsidRPr="00363CCB">
        <w:rPr>
          <w:rFonts w:ascii="Cambria" w:hAnsi="Cambria"/>
        </w:rPr>
        <w:tab/>
      </w:r>
      <w:r w:rsidR="00456F36" w:rsidRPr="00363CCB">
        <w:rPr>
          <w:rFonts w:ascii="Cambria" w:hAnsi="Cambria" w:cs="Arial"/>
          <w:color w:val="0D0D0D" w:themeColor="text1" w:themeTint="F2"/>
        </w:rPr>
        <w:t>Wynagrodzenie wskazane w ust. 1 pokrywa wszystkie roszczenia Wykonawcy wynikające z wykonania Umowy.</w:t>
      </w:r>
    </w:p>
    <w:p w14:paraId="471FA027" w14:textId="77777777" w:rsidR="00456F36" w:rsidRPr="00363CCB" w:rsidRDefault="007953A6" w:rsidP="007953A6">
      <w:pPr>
        <w:ind w:left="567" w:hanging="567"/>
        <w:rPr>
          <w:rFonts w:ascii="Cambria" w:hAnsi="Cambria"/>
        </w:rPr>
      </w:pPr>
      <w:r w:rsidRPr="00363CCB">
        <w:rPr>
          <w:rFonts w:ascii="Cambria" w:hAnsi="Cambria"/>
        </w:rPr>
        <w:t>6.</w:t>
      </w:r>
      <w:r w:rsidRPr="00363CCB">
        <w:rPr>
          <w:rFonts w:ascii="Cambria" w:hAnsi="Cambria" w:cs="Arial"/>
          <w:color w:val="0D0D0D" w:themeColor="text1" w:themeTint="F2"/>
        </w:rPr>
        <w:t xml:space="preserve"> </w:t>
      </w:r>
      <w:r w:rsidRPr="00363CCB">
        <w:rPr>
          <w:rFonts w:ascii="Cambria" w:hAnsi="Cambria" w:cs="Arial"/>
          <w:color w:val="0D0D0D" w:themeColor="text1" w:themeTint="F2"/>
        </w:rPr>
        <w:tab/>
      </w:r>
      <w:r w:rsidR="00456F36" w:rsidRPr="00363CCB">
        <w:rPr>
          <w:rFonts w:ascii="Cambria" w:hAnsi="Cambria" w:cs="Arial"/>
          <w:color w:val="0D0D0D" w:themeColor="text1" w:themeTint="F2"/>
        </w:rPr>
        <w:t xml:space="preserve">Zamawiający dopuszcza przesłanie faktury za pośrednictwem poczty </w:t>
      </w:r>
      <w:r w:rsidR="00875B5C" w:rsidRPr="00363CCB">
        <w:rPr>
          <w:rFonts w:ascii="Cambria" w:hAnsi="Cambria" w:cs="Arial"/>
          <w:color w:val="0D0D0D" w:themeColor="text1" w:themeTint="F2"/>
        </w:rPr>
        <w:t>e</w:t>
      </w:r>
      <w:r w:rsidR="00456F36" w:rsidRPr="00363CCB">
        <w:rPr>
          <w:rFonts w:ascii="Cambria" w:hAnsi="Cambria" w:cs="Arial"/>
          <w:color w:val="0D0D0D" w:themeColor="text1" w:themeTint="F2"/>
        </w:rPr>
        <w:t xml:space="preserve">lektronicznej na adres e-mail </w:t>
      </w:r>
      <w:r w:rsidR="00456F36" w:rsidRPr="00363CCB">
        <w:rPr>
          <w:rFonts w:ascii="Cambria" w:hAnsi="Cambria"/>
        </w:rPr>
        <w:t xml:space="preserve">przetargi@pwsz.legnica.edu.pl </w:t>
      </w:r>
      <w:r w:rsidR="00456F36" w:rsidRPr="00363CCB">
        <w:rPr>
          <w:rFonts w:ascii="Cambria" w:hAnsi="Cambria" w:cs="Arial"/>
          <w:color w:val="0D0D0D" w:themeColor="text1" w:themeTint="F2"/>
        </w:rPr>
        <w:t xml:space="preserve">lub </w:t>
      </w:r>
      <w:r w:rsidR="00456F36" w:rsidRPr="00363CCB">
        <w:rPr>
          <w:rFonts w:ascii="Cambria" w:hAnsi="Cambria"/>
          <w:color w:val="0D0D0D" w:themeColor="text1" w:themeTint="F2"/>
        </w:rPr>
        <w:t xml:space="preserve">za pośrednictwem platformy elektronicznego fakturowania </w:t>
      </w:r>
      <w:r w:rsidR="00456F36" w:rsidRPr="00363CCB">
        <w:rPr>
          <w:rFonts w:ascii="Cambria" w:hAnsi="Cambria"/>
        </w:rPr>
        <w:t>https://efaktura.gov.pl/).</w:t>
      </w:r>
    </w:p>
    <w:p w14:paraId="234FC1F9" w14:textId="77777777" w:rsidR="00BB6ED9" w:rsidRPr="00363CCB" w:rsidRDefault="00BB6ED9" w:rsidP="00456F36">
      <w:pPr>
        <w:ind w:left="567" w:hanging="567"/>
        <w:rPr>
          <w:rFonts w:ascii="Cambria" w:hAnsi="Cambria"/>
        </w:rPr>
      </w:pPr>
    </w:p>
    <w:p w14:paraId="45D14413" w14:textId="77777777" w:rsidR="005A61DD" w:rsidRPr="00363CCB" w:rsidRDefault="005A61DD" w:rsidP="005A61DD">
      <w:pPr>
        <w:pStyle w:val="Tekstpodstawowy"/>
        <w:jc w:val="center"/>
        <w:rPr>
          <w:rFonts w:ascii="Cambria" w:hAnsi="Cambria"/>
          <w:b/>
          <w:i w:val="0"/>
          <w:sz w:val="24"/>
          <w:u w:val="none"/>
        </w:rPr>
      </w:pPr>
      <w:r w:rsidRPr="00363CCB">
        <w:rPr>
          <w:rFonts w:ascii="Cambria" w:hAnsi="Cambria"/>
          <w:b/>
          <w:i w:val="0"/>
          <w:sz w:val="24"/>
          <w:u w:val="none"/>
        </w:rPr>
        <w:t xml:space="preserve">§ </w:t>
      </w:r>
      <w:r w:rsidR="001B5EAE" w:rsidRPr="00363CCB">
        <w:rPr>
          <w:rFonts w:ascii="Cambria" w:hAnsi="Cambria"/>
          <w:b/>
          <w:i w:val="0"/>
          <w:sz w:val="24"/>
          <w:u w:val="none"/>
        </w:rPr>
        <w:t>6</w:t>
      </w:r>
      <w:r w:rsidRPr="00363CCB">
        <w:rPr>
          <w:rFonts w:ascii="Cambria" w:hAnsi="Cambria"/>
          <w:b/>
          <w:i w:val="0"/>
          <w:sz w:val="24"/>
          <w:u w:val="none"/>
        </w:rPr>
        <w:t>.</w:t>
      </w:r>
    </w:p>
    <w:p w14:paraId="082D65D9" w14:textId="77777777" w:rsidR="005A61DD" w:rsidRPr="00363CCB" w:rsidRDefault="005A61DD" w:rsidP="00236D35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Warunki dokonania odbioru końcowego przedmiotu umowy</w:t>
      </w:r>
    </w:p>
    <w:p w14:paraId="50A8DA3F" w14:textId="77777777" w:rsidR="005A61DD" w:rsidRPr="00363CCB" w:rsidRDefault="005A61DD" w:rsidP="005A61DD">
      <w:pPr>
        <w:numPr>
          <w:ilvl w:val="3"/>
          <w:numId w:val="9"/>
        </w:numPr>
        <w:tabs>
          <w:tab w:val="clear" w:pos="3600"/>
          <w:tab w:val="num" w:pos="-4800"/>
        </w:tabs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Dokumentem stwierdzającym dokonanie odbioru końcowego przedmiotu umowy jest podpisany przez obie strony</w:t>
      </w:r>
      <w:r w:rsidR="00FD694E" w:rsidRPr="00363CCB">
        <w:rPr>
          <w:rFonts w:ascii="Cambria" w:hAnsi="Cambria" w:cs="Arial"/>
        </w:rPr>
        <w:t xml:space="preserve"> – bez zastrzeżeń</w:t>
      </w:r>
      <w:r w:rsidRPr="00363CCB">
        <w:rPr>
          <w:rFonts w:ascii="Cambria" w:hAnsi="Cambria" w:cs="Arial"/>
        </w:rPr>
        <w:t xml:space="preserve"> protokół odbioru końcowego.</w:t>
      </w:r>
    </w:p>
    <w:p w14:paraId="78C9875D" w14:textId="77777777" w:rsidR="00A65237" w:rsidRPr="00363CCB" w:rsidRDefault="00D90013" w:rsidP="009024B4">
      <w:pPr>
        <w:numPr>
          <w:ilvl w:val="3"/>
          <w:numId w:val="9"/>
        </w:numPr>
        <w:tabs>
          <w:tab w:val="clear" w:pos="3600"/>
          <w:tab w:val="num" w:pos="567"/>
        </w:tabs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 xml:space="preserve">Odbiór końcowy nastąpi po dokonaniu pełnej i ostatecznej weryfikacji kompletności i wymaganej funkcjonalności </w:t>
      </w:r>
      <w:r w:rsidR="009024B4" w:rsidRPr="00363CCB">
        <w:rPr>
          <w:rFonts w:ascii="Cambria" w:hAnsi="Cambria" w:cs="Arial"/>
        </w:rPr>
        <w:t>dostarczonego sprzętu zgodnie z </w:t>
      </w:r>
      <w:r w:rsidRPr="00363CCB">
        <w:rPr>
          <w:rFonts w:ascii="Cambria" w:hAnsi="Cambria" w:cs="Arial"/>
        </w:rPr>
        <w:t>wymaganiami</w:t>
      </w:r>
      <w:r w:rsidR="009024B4" w:rsidRPr="00363CCB">
        <w:rPr>
          <w:rFonts w:ascii="Cambria" w:hAnsi="Cambria" w:cs="Arial"/>
        </w:rPr>
        <w:t xml:space="preserve"> w</w:t>
      </w:r>
      <w:r w:rsidR="009024B4" w:rsidRPr="00363CCB">
        <w:rPr>
          <w:rFonts w:ascii="Cambria" w:hAnsi="Cambria"/>
        </w:rPr>
        <w:t xml:space="preserve"> </w:t>
      </w:r>
      <w:r w:rsidR="009024B4" w:rsidRPr="00363CCB">
        <w:rPr>
          <w:rFonts w:ascii="Cambria" w:hAnsi="Cambria" w:cs="Arial"/>
        </w:rPr>
        <w:t>Opisie przedmiotu zamówienia.</w:t>
      </w:r>
    </w:p>
    <w:p w14:paraId="665AEAE0" w14:textId="77777777" w:rsidR="00D90013" w:rsidRPr="00363CCB" w:rsidRDefault="005A61DD" w:rsidP="00A65237">
      <w:pPr>
        <w:ind w:left="567"/>
        <w:rPr>
          <w:rFonts w:ascii="Cambria" w:hAnsi="Cambria" w:cs="Arial"/>
        </w:rPr>
      </w:pPr>
      <w:r w:rsidRPr="00363CCB">
        <w:rPr>
          <w:rFonts w:ascii="Cambria" w:hAnsi="Cambria" w:cs="Arial"/>
        </w:rPr>
        <w:t xml:space="preserve">W razie stwierdzenia podczas odbioru wad w wykonaniu przedmiotu umowy </w:t>
      </w:r>
      <w:r w:rsidR="00594506" w:rsidRPr="00363CCB">
        <w:rPr>
          <w:rFonts w:ascii="Cambria" w:hAnsi="Cambria" w:cs="Arial"/>
        </w:rPr>
        <w:t xml:space="preserve">Zamawiający </w:t>
      </w:r>
      <w:r w:rsidRPr="00363CCB">
        <w:rPr>
          <w:rFonts w:ascii="Cambria" w:hAnsi="Cambria" w:cs="Arial"/>
        </w:rPr>
        <w:t xml:space="preserve">wyznaczy termin na usunięcie stwierdzonych wad. W takim przypadku za datę odbioru uważa się datę odbioru poprawionego, wolnego od wad, przedmiotu umowy, </w:t>
      </w:r>
      <w:r w:rsidR="00A65237" w:rsidRPr="00363CCB">
        <w:rPr>
          <w:rFonts w:ascii="Cambria" w:hAnsi="Cambria" w:cs="Arial"/>
        </w:rPr>
        <w:t>termin wykonania umowy określony</w:t>
      </w:r>
      <w:r w:rsidR="00D90013" w:rsidRPr="00363CCB">
        <w:rPr>
          <w:rFonts w:ascii="Cambria" w:hAnsi="Cambria" w:cs="Arial"/>
        </w:rPr>
        <w:t xml:space="preserve"> w </w:t>
      </w:r>
      <w:r w:rsidR="003E0949" w:rsidRPr="00363CCB">
        <w:rPr>
          <w:rFonts w:ascii="Cambria" w:hAnsi="Cambria" w:cs="Arial"/>
        </w:rPr>
        <w:t>§</w:t>
      </w:r>
      <w:r w:rsidR="00A65237" w:rsidRPr="00363CCB">
        <w:rPr>
          <w:rFonts w:ascii="Cambria" w:hAnsi="Cambria" w:cs="Arial"/>
        </w:rPr>
        <w:t xml:space="preserve"> 2 nie ulega wydłużeniu</w:t>
      </w:r>
      <w:r w:rsidRPr="00363CCB">
        <w:rPr>
          <w:rFonts w:ascii="Cambria" w:hAnsi="Cambria" w:cs="Arial"/>
        </w:rPr>
        <w:t>.</w:t>
      </w:r>
    </w:p>
    <w:p w14:paraId="48F18963" w14:textId="77777777" w:rsidR="00594506" w:rsidRPr="00363CCB" w:rsidRDefault="00D90013" w:rsidP="007953A6">
      <w:pPr>
        <w:numPr>
          <w:ilvl w:val="3"/>
          <w:numId w:val="9"/>
        </w:numPr>
        <w:tabs>
          <w:tab w:val="clear" w:pos="3600"/>
          <w:tab w:val="num" w:pos="-4800"/>
        </w:tabs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Wraz ze sprzętem Wykona</w:t>
      </w:r>
      <w:r w:rsidR="007953A6" w:rsidRPr="00363CCB">
        <w:rPr>
          <w:rFonts w:ascii="Cambria" w:hAnsi="Cambria" w:cs="Arial"/>
        </w:rPr>
        <w:t xml:space="preserve">wca zobowiązany jest dostarczyć </w:t>
      </w:r>
      <w:r w:rsidR="00594506" w:rsidRPr="00363CCB">
        <w:rPr>
          <w:rFonts w:ascii="Cambria" w:hAnsi="Cambria" w:cs="Arial"/>
        </w:rPr>
        <w:t>instrukcje obsługi oraz pełną dokumentację techniczną przedmiotu dostawy</w:t>
      </w:r>
      <w:r w:rsidR="007953A6" w:rsidRPr="00363CCB">
        <w:rPr>
          <w:rFonts w:ascii="Cambria" w:hAnsi="Cambria" w:cs="Arial"/>
        </w:rPr>
        <w:t xml:space="preserve"> w </w:t>
      </w:r>
      <w:r w:rsidR="00EA1EC5" w:rsidRPr="00363CCB">
        <w:rPr>
          <w:rFonts w:ascii="Cambria" w:hAnsi="Cambria" w:cs="Arial"/>
        </w:rPr>
        <w:t>języku polskim</w:t>
      </w:r>
      <w:r w:rsidR="00594506" w:rsidRPr="00363CCB">
        <w:rPr>
          <w:rFonts w:ascii="Cambria" w:hAnsi="Cambria" w:cs="Arial"/>
        </w:rPr>
        <w:t>.</w:t>
      </w:r>
    </w:p>
    <w:p w14:paraId="75307806" w14:textId="77777777" w:rsidR="005A61DD" w:rsidRPr="00363CCB" w:rsidRDefault="005A61DD" w:rsidP="00241AAB">
      <w:pPr>
        <w:pStyle w:val="Tekstpodstawowy"/>
        <w:tabs>
          <w:tab w:val="num" w:pos="1134"/>
        </w:tabs>
        <w:ind w:left="567" w:hanging="567"/>
        <w:jc w:val="center"/>
        <w:rPr>
          <w:rFonts w:ascii="Cambria" w:hAnsi="Cambria"/>
          <w:b/>
          <w:sz w:val="24"/>
        </w:rPr>
      </w:pPr>
    </w:p>
    <w:p w14:paraId="5F796EF2" w14:textId="77777777" w:rsidR="005A61DD" w:rsidRPr="00363CCB" w:rsidRDefault="005A61DD" w:rsidP="005A61DD">
      <w:pPr>
        <w:pStyle w:val="Tekstpodstawowy"/>
        <w:jc w:val="center"/>
        <w:rPr>
          <w:rFonts w:ascii="Cambria" w:hAnsi="Cambria"/>
          <w:b/>
          <w:i w:val="0"/>
          <w:sz w:val="24"/>
          <w:u w:val="none"/>
        </w:rPr>
      </w:pPr>
      <w:r w:rsidRPr="00363CCB">
        <w:rPr>
          <w:rFonts w:ascii="Cambria" w:hAnsi="Cambria"/>
          <w:b/>
          <w:i w:val="0"/>
          <w:sz w:val="24"/>
          <w:u w:val="none"/>
        </w:rPr>
        <w:t xml:space="preserve">§ </w:t>
      </w:r>
      <w:r w:rsidR="001B5EAE" w:rsidRPr="00363CCB">
        <w:rPr>
          <w:rFonts w:ascii="Cambria" w:hAnsi="Cambria"/>
          <w:b/>
          <w:i w:val="0"/>
          <w:sz w:val="24"/>
          <w:u w:val="none"/>
        </w:rPr>
        <w:t>7</w:t>
      </w:r>
      <w:r w:rsidRPr="00363CCB">
        <w:rPr>
          <w:rFonts w:ascii="Cambria" w:hAnsi="Cambria"/>
          <w:b/>
          <w:i w:val="0"/>
          <w:sz w:val="24"/>
          <w:u w:val="none"/>
        </w:rPr>
        <w:t>.</w:t>
      </w:r>
    </w:p>
    <w:p w14:paraId="50A221FD" w14:textId="77777777" w:rsidR="005A61DD" w:rsidRPr="00363CCB" w:rsidRDefault="005A61DD" w:rsidP="005A61DD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Kary umowne</w:t>
      </w:r>
    </w:p>
    <w:p w14:paraId="76FECC36" w14:textId="77777777" w:rsidR="005A61DD" w:rsidRPr="00363CCB" w:rsidRDefault="005A61DD" w:rsidP="00611CEC">
      <w:pPr>
        <w:numPr>
          <w:ilvl w:val="0"/>
          <w:numId w:val="12"/>
        </w:numPr>
        <w:tabs>
          <w:tab w:val="clear" w:pos="1440"/>
        </w:tabs>
        <w:autoSpaceDE w:val="0"/>
        <w:autoSpaceDN w:val="0"/>
        <w:adjustRightInd w:val="0"/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Zamawiającemu przysługuje prawo do naliczania kar umownych z następujących tytułów</w:t>
      </w:r>
      <w:r w:rsidR="008B42D7" w:rsidRPr="00363CCB">
        <w:rPr>
          <w:rFonts w:ascii="Cambria" w:hAnsi="Cambria" w:cs="Arial"/>
        </w:rPr>
        <w:t>:</w:t>
      </w:r>
    </w:p>
    <w:p w14:paraId="27ED23A3" w14:textId="46FC502D" w:rsidR="008B42D7" w:rsidRPr="00363CCB" w:rsidRDefault="00E606A2" w:rsidP="007953A6">
      <w:pPr>
        <w:numPr>
          <w:ilvl w:val="2"/>
          <w:numId w:val="5"/>
        </w:numPr>
        <w:tabs>
          <w:tab w:val="clear" w:pos="1800"/>
          <w:tab w:val="num" w:pos="1440"/>
        </w:tabs>
        <w:autoSpaceDE w:val="0"/>
        <w:autoSpaceDN w:val="0"/>
        <w:adjustRightInd w:val="0"/>
        <w:ind w:left="1134" w:hanging="567"/>
        <w:rPr>
          <w:rFonts w:ascii="Cambria" w:hAnsi="Cambria" w:cs="Arial"/>
          <w:spacing w:val="-2"/>
        </w:rPr>
      </w:pPr>
      <w:r w:rsidRPr="00363CCB">
        <w:rPr>
          <w:rFonts w:ascii="Cambria" w:hAnsi="Cambria" w:cs="Arial"/>
          <w:spacing w:val="-2"/>
        </w:rPr>
        <w:t>zwłoki</w:t>
      </w:r>
      <w:r w:rsidR="005A61DD" w:rsidRPr="00363CCB">
        <w:rPr>
          <w:rFonts w:ascii="Cambria" w:hAnsi="Cambria" w:cs="Arial"/>
          <w:spacing w:val="-2"/>
        </w:rPr>
        <w:t xml:space="preserve"> w realizacji dostawy przedmiotu umowy</w:t>
      </w:r>
      <w:r w:rsidR="00594506" w:rsidRPr="00363CCB">
        <w:rPr>
          <w:rFonts w:ascii="Cambria" w:hAnsi="Cambria" w:cs="Arial"/>
          <w:spacing w:val="-2"/>
        </w:rPr>
        <w:t xml:space="preserve"> </w:t>
      </w:r>
      <w:r w:rsidR="00EA1EC5" w:rsidRPr="00363CCB">
        <w:rPr>
          <w:rFonts w:ascii="Cambria" w:hAnsi="Cambria" w:cs="Arial"/>
          <w:spacing w:val="-2"/>
        </w:rPr>
        <w:t xml:space="preserve">względem terminu </w:t>
      </w:r>
      <w:r w:rsidR="00594506" w:rsidRPr="00363CCB">
        <w:rPr>
          <w:rFonts w:ascii="Cambria" w:hAnsi="Cambria" w:cs="Arial"/>
          <w:spacing w:val="-2"/>
        </w:rPr>
        <w:t xml:space="preserve">określonego w § </w:t>
      </w:r>
      <w:r w:rsidR="00EA1EC5" w:rsidRPr="00363CCB">
        <w:rPr>
          <w:rFonts w:ascii="Cambria" w:hAnsi="Cambria" w:cs="Arial"/>
          <w:spacing w:val="-2"/>
        </w:rPr>
        <w:t>2</w:t>
      </w:r>
      <w:r w:rsidR="00F80728" w:rsidRPr="00363CCB">
        <w:rPr>
          <w:rFonts w:ascii="Cambria" w:hAnsi="Cambria" w:cs="Arial"/>
          <w:spacing w:val="-2"/>
        </w:rPr>
        <w:t>, niewynikające z działań Zamawiającego,</w:t>
      </w:r>
      <w:r w:rsidR="002E1E6F" w:rsidRPr="00363CCB">
        <w:rPr>
          <w:rFonts w:ascii="Cambria" w:hAnsi="Cambria" w:cs="Arial"/>
          <w:spacing w:val="-2"/>
        </w:rPr>
        <w:t xml:space="preserve"> </w:t>
      </w:r>
      <w:r w:rsidR="005A61DD" w:rsidRPr="00363CCB">
        <w:rPr>
          <w:rFonts w:ascii="Cambria" w:hAnsi="Cambria" w:cs="Arial"/>
          <w:spacing w:val="-2"/>
        </w:rPr>
        <w:t>– w</w:t>
      </w:r>
      <w:r w:rsidR="00C52B07" w:rsidRPr="00363CCB">
        <w:rPr>
          <w:rFonts w:ascii="Cambria" w:hAnsi="Cambria" w:cs="Arial"/>
          <w:spacing w:val="-2"/>
        </w:rPr>
        <w:t> </w:t>
      </w:r>
      <w:r w:rsidR="005A61DD" w:rsidRPr="00363CCB">
        <w:rPr>
          <w:rFonts w:ascii="Cambria" w:hAnsi="Cambria" w:cs="Arial"/>
          <w:spacing w:val="-2"/>
        </w:rPr>
        <w:t xml:space="preserve">wysokości 0,5% wynagrodzenia brutto </w:t>
      </w:r>
      <w:r w:rsidR="008B42D7" w:rsidRPr="00363CCB">
        <w:rPr>
          <w:rFonts w:ascii="Cambria" w:hAnsi="Cambria" w:cs="Arial"/>
          <w:spacing w:val="-2"/>
        </w:rPr>
        <w:t xml:space="preserve">wskazanego w § </w:t>
      </w:r>
      <w:r w:rsidR="007953A6" w:rsidRPr="00363CCB">
        <w:rPr>
          <w:rFonts w:ascii="Cambria" w:hAnsi="Cambria" w:cs="Arial"/>
          <w:spacing w:val="-2"/>
        </w:rPr>
        <w:t>5</w:t>
      </w:r>
      <w:r w:rsidR="002E1E6F" w:rsidRPr="00363CCB">
        <w:rPr>
          <w:rFonts w:ascii="Cambria" w:hAnsi="Cambria" w:cs="Arial"/>
          <w:spacing w:val="-2"/>
        </w:rPr>
        <w:t xml:space="preserve"> </w:t>
      </w:r>
      <w:r w:rsidR="008B42D7" w:rsidRPr="00363CCB">
        <w:rPr>
          <w:rFonts w:ascii="Cambria" w:hAnsi="Cambria" w:cs="Arial"/>
          <w:spacing w:val="-2"/>
        </w:rPr>
        <w:t xml:space="preserve">ust. 1 </w:t>
      </w:r>
      <w:r w:rsidR="005A61DD" w:rsidRPr="00363CCB">
        <w:rPr>
          <w:rFonts w:ascii="Cambria" w:hAnsi="Cambria" w:cs="Arial"/>
          <w:spacing w:val="-2"/>
        </w:rPr>
        <w:t>za każdy</w:t>
      </w:r>
      <w:r w:rsidR="00EA1EC5" w:rsidRPr="00363CCB">
        <w:rPr>
          <w:rFonts w:ascii="Cambria" w:hAnsi="Cambria" w:cs="Arial"/>
          <w:spacing w:val="-2"/>
        </w:rPr>
        <w:t xml:space="preserve"> rozpocz</w:t>
      </w:r>
      <w:r w:rsidR="00B71BC4" w:rsidRPr="00363CCB">
        <w:rPr>
          <w:rFonts w:ascii="Cambria" w:hAnsi="Cambria" w:cs="Arial"/>
          <w:spacing w:val="-2"/>
        </w:rPr>
        <w:t>ę</w:t>
      </w:r>
      <w:r w:rsidR="00EA1EC5" w:rsidRPr="00363CCB">
        <w:rPr>
          <w:rFonts w:ascii="Cambria" w:hAnsi="Cambria" w:cs="Arial"/>
          <w:spacing w:val="-2"/>
        </w:rPr>
        <w:t>ty</w:t>
      </w:r>
      <w:r w:rsidR="005A61DD" w:rsidRPr="00363CCB">
        <w:rPr>
          <w:rFonts w:ascii="Cambria" w:hAnsi="Cambria" w:cs="Arial"/>
          <w:spacing w:val="-2"/>
        </w:rPr>
        <w:t xml:space="preserve"> dzień </w:t>
      </w:r>
      <w:r w:rsidRPr="00363CCB">
        <w:rPr>
          <w:rFonts w:ascii="Cambria" w:hAnsi="Cambria" w:cs="Arial"/>
          <w:spacing w:val="-2"/>
        </w:rPr>
        <w:t>zwłoki</w:t>
      </w:r>
      <w:r w:rsidR="00EA1EC5" w:rsidRPr="00363CCB">
        <w:rPr>
          <w:rFonts w:ascii="Cambria" w:hAnsi="Cambria" w:cs="Arial"/>
          <w:spacing w:val="-2"/>
        </w:rPr>
        <w:t>;</w:t>
      </w:r>
      <w:r w:rsidR="005A61DD" w:rsidRPr="00363CCB">
        <w:rPr>
          <w:rFonts w:ascii="Cambria" w:hAnsi="Cambria" w:cs="Arial"/>
          <w:spacing w:val="-2"/>
        </w:rPr>
        <w:t xml:space="preserve"> </w:t>
      </w:r>
    </w:p>
    <w:p w14:paraId="4F7CECF8" w14:textId="3401B75E" w:rsidR="00EA1EC5" w:rsidRPr="00363CCB" w:rsidRDefault="00A73561" w:rsidP="007953A6">
      <w:pPr>
        <w:numPr>
          <w:ilvl w:val="2"/>
          <w:numId w:val="5"/>
        </w:numPr>
        <w:tabs>
          <w:tab w:val="clear" w:pos="1800"/>
          <w:tab w:val="num" w:pos="-4800"/>
          <w:tab w:val="num" w:pos="1440"/>
        </w:tabs>
        <w:autoSpaceDE w:val="0"/>
        <w:autoSpaceDN w:val="0"/>
        <w:adjustRightInd w:val="0"/>
        <w:ind w:left="1134" w:hanging="567"/>
        <w:rPr>
          <w:rFonts w:ascii="Cambria" w:hAnsi="Cambria" w:cs="Arial"/>
          <w:spacing w:val="-2"/>
        </w:rPr>
      </w:pPr>
      <w:r>
        <w:rPr>
          <w:rFonts w:ascii="Cambria" w:hAnsi="Cambria" w:cs="Arial"/>
          <w:spacing w:val="-2"/>
        </w:rPr>
        <w:t xml:space="preserve">zwłoki w usunięciu </w:t>
      </w:r>
      <w:r w:rsidR="008B42D7" w:rsidRPr="00363CCB">
        <w:rPr>
          <w:rFonts w:ascii="Cambria" w:hAnsi="Cambria" w:cs="Arial"/>
          <w:spacing w:val="-2"/>
        </w:rPr>
        <w:t xml:space="preserve">wady w okresie gwarancji </w:t>
      </w:r>
      <w:r>
        <w:rPr>
          <w:rFonts w:ascii="Cambria" w:hAnsi="Cambria" w:cs="Arial"/>
          <w:spacing w:val="-2"/>
        </w:rPr>
        <w:t xml:space="preserve">względem terminu </w:t>
      </w:r>
      <w:r w:rsidR="008B42D7" w:rsidRPr="00363CCB">
        <w:rPr>
          <w:rFonts w:ascii="Cambria" w:hAnsi="Cambria" w:cs="Arial"/>
          <w:spacing w:val="-2"/>
        </w:rPr>
        <w:t xml:space="preserve">wskazanego w § </w:t>
      </w:r>
      <w:r w:rsidR="007953A6" w:rsidRPr="00363CCB">
        <w:rPr>
          <w:rFonts w:ascii="Cambria" w:hAnsi="Cambria" w:cs="Arial"/>
          <w:spacing w:val="-2"/>
        </w:rPr>
        <w:t>8</w:t>
      </w:r>
      <w:r w:rsidR="002E1E6F" w:rsidRPr="00363CCB">
        <w:rPr>
          <w:rFonts w:ascii="Cambria" w:hAnsi="Cambria" w:cs="Arial"/>
          <w:spacing w:val="-2"/>
        </w:rPr>
        <w:t xml:space="preserve"> </w:t>
      </w:r>
      <w:r w:rsidR="008B42D7" w:rsidRPr="00363CCB">
        <w:rPr>
          <w:rFonts w:ascii="Cambria" w:hAnsi="Cambria" w:cs="Arial"/>
          <w:spacing w:val="-2"/>
        </w:rPr>
        <w:t>ust.</w:t>
      </w:r>
      <w:r w:rsidR="00C52B07" w:rsidRPr="00363CCB">
        <w:rPr>
          <w:rFonts w:ascii="Cambria" w:hAnsi="Cambria" w:cs="Arial"/>
          <w:spacing w:val="-2"/>
        </w:rPr>
        <w:t> </w:t>
      </w:r>
      <w:r w:rsidR="008B42D7" w:rsidRPr="00363CCB">
        <w:rPr>
          <w:rFonts w:ascii="Cambria" w:hAnsi="Cambria" w:cs="Arial"/>
          <w:spacing w:val="-2"/>
        </w:rPr>
        <w:t>6</w:t>
      </w:r>
      <w:r w:rsidR="00F80728" w:rsidRPr="00363CCB">
        <w:rPr>
          <w:rFonts w:ascii="Cambria" w:hAnsi="Cambria" w:cs="Arial"/>
          <w:spacing w:val="-2"/>
        </w:rPr>
        <w:t>, niewynikające z działań Zamawiającego,</w:t>
      </w:r>
      <w:r w:rsidR="008B42D7" w:rsidRPr="00363CCB">
        <w:rPr>
          <w:rFonts w:ascii="Cambria" w:hAnsi="Cambria" w:cs="Arial"/>
          <w:spacing w:val="-2"/>
        </w:rPr>
        <w:t xml:space="preserve">- w wysokości </w:t>
      </w:r>
      <w:r w:rsidR="00516CDE" w:rsidRPr="00363CCB">
        <w:rPr>
          <w:rFonts w:ascii="Cambria" w:hAnsi="Cambria" w:cs="Arial"/>
          <w:spacing w:val="-2"/>
        </w:rPr>
        <w:t>0,</w:t>
      </w:r>
      <w:r w:rsidR="008B42D7" w:rsidRPr="00363CCB">
        <w:rPr>
          <w:rFonts w:ascii="Cambria" w:hAnsi="Cambria" w:cs="Arial"/>
          <w:spacing w:val="-2"/>
        </w:rPr>
        <w:t xml:space="preserve">2 % wynagrodzenia brutto </w:t>
      </w:r>
      <w:r w:rsidR="00516CDE" w:rsidRPr="00363CCB">
        <w:rPr>
          <w:rFonts w:ascii="Cambria" w:hAnsi="Cambria" w:cs="Arial"/>
          <w:spacing w:val="-2"/>
        </w:rPr>
        <w:t xml:space="preserve">wskazanego w § </w:t>
      </w:r>
      <w:r w:rsidR="007953A6" w:rsidRPr="00363CCB">
        <w:rPr>
          <w:rFonts w:ascii="Cambria" w:hAnsi="Cambria" w:cs="Arial"/>
          <w:spacing w:val="-2"/>
        </w:rPr>
        <w:t xml:space="preserve">5 </w:t>
      </w:r>
      <w:r w:rsidR="00516CDE" w:rsidRPr="00363CCB">
        <w:rPr>
          <w:rFonts w:ascii="Cambria" w:hAnsi="Cambria" w:cs="Arial"/>
          <w:spacing w:val="-2"/>
        </w:rPr>
        <w:t xml:space="preserve">ust. 1 za każdy </w:t>
      </w:r>
      <w:r w:rsidR="00EA1EC5" w:rsidRPr="00363CCB">
        <w:rPr>
          <w:rFonts w:ascii="Cambria" w:hAnsi="Cambria" w:cs="Arial"/>
          <w:spacing w:val="-2"/>
        </w:rPr>
        <w:t xml:space="preserve">rozpoczęty </w:t>
      </w:r>
      <w:r w:rsidR="00516CDE" w:rsidRPr="00363CCB">
        <w:rPr>
          <w:rFonts w:ascii="Cambria" w:hAnsi="Cambria" w:cs="Arial"/>
          <w:spacing w:val="-2"/>
        </w:rPr>
        <w:t xml:space="preserve">dzień </w:t>
      </w:r>
      <w:r w:rsidR="00E606A2" w:rsidRPr="00363CCB">
        <w:rPr>
          <w:rFonts w:ascii="Cambria" w:hAnsi="Cambria" w:cs="Arial"/>
          <w:spacing w:val="-2"/>
        </w:rPr>
        <w:t>zwłoki</w:t>
      </w:r>
      <w:r w:rsidR="00EA1EC5" w:rsidRPr="00363CCB">
        <w:rPr>
          <w:rFonts w:ascii="Cambria" w:hAnsi="Cambria" w:cs="Arial"/>
          <w:spacing w:val="-2"/>
        </w:rPr>
        <w:t>;</w:t>
      </w:r>
      <w:r w:rsidR="00516CDE" w:rsidRPr="00363CCB">
        <w:rPr>
          <w:rFonts w:ascii="Cambria" w:hAnsi="Cambria" w:cs="Arial"/>
          <w:spacing w:val="-2"/>
        </w:rPr>
        <w:t xml:space="preserve"> </w:t>
      </w:r>
    </w:p>
    <w:p w14:paraId="069BCE3F" w14:textId="77777777" w:rsidR="00EA1EC5" w:rsidRPr="00363CCB" w:rsidRDefault="00EA1EC5" w:rsidP="007953A6">
      <w:pPr>
        <w:numPr>
          <w:ilvl w:val="2"/>
          <w:numId w:val="5"/>
        </w:numPr>
        <w:tabs>
          <w:tab w:val="clear" w:pos="1800"/>
          <w:tab w:val="num" w:pos="-4800"/>
          <w:tab w:val="num" w:pos="1440"/>
        </w:tabs>
        <w:autoSpaceDE w:val="0"/>
        <w:autoSpaceDN w:val="0"/>
        <w:adjustRightInd w:val="0"/>
        <w:ind w:left="1134" w:hanging="567"/>
        <w:rPr>
          <w:rFonts w:ascii="Cambria" w:hAnsi="Cambria" w:cs="Arial"/>
          <w:spacing w:val="-2"/>
        </w:rPr>
      </w:pPr>
      <w:r w:rsidRPr="00363CCB">
        <w:rPr>
          <w:rFonts w:ascii="Cambria" w:hAnsi="Cambria" w:cs="Arial"/>
        </w:rPr>
        <w:t>w przypadku inne</w:t>
      </w:r>
      <w:r w:rsidR="007953A6" w:rsidRPr="00363CCB">
        <w:rPr>
          <w:rFonts w:ascii="Cambria" w:hAnsi="Cambria" w:cs="Arial"/>
        </w:rPr>
        <w:t xml:space="preserve">go niż określone w lit. a i b </w:t>
      </w:r>
      <w:r w:rsidRPr="00363CCB">
        <w:rPr>
          <w:rFonts w:ascii="Cambria" w:hAnsi="Cambria" w:cs="Arial"/>
        </w:rPr>
        <w:t xml:space="preserve">nienależytego wykonania przedmiotu umowy, Wykonawca zapłaci Zamawiającemu karę umowną w wysokości 0,5 % wynagrodzenia określonego w § </w:t>
      </w:r>
      <w:r w:rsidR="007953A6" w:rsidRPr="00363CCB">
        <w:rPr>
          <w:rFonts w:ascii="Cambria" w:hAnsi="Cambria" w:cs="Arial"/>
        </w:rPr>
        <w:t>5</w:t>
      </w:r>
      <w:r w:rsidRPr="00363CCB">
        <w:rPr>
          <w:rFonts w:ascii="Cambria" w:hAnsi="Cambria" w:cs="Arial"/>
        </w:rPr>
        <w:t xml:space="preserve"> ust. 1 Umowy za każdy przypadek naruszenia</w:t>
      </w:r>
      <w:r w:rsidRPr="00363CCB">
        <w:rPr>
          <w:rFonts w:ascii="Cambria" w:hAnsi="Cambria" w:cs="Arial"/>
          <w:color w:val="404040" w:themeColor="text1" w:themeTint="BF"/>
        </w:rPr>
        <w:t xml:space="preserve">. </w:t>
      </w:r>
    </w:p>
    <w:p w14:paraId="22440CCC" w14:textId="635F5B66" w:rsidR="005A61DD" w:rsidRPr="00363CCB" w:rsidRDefault="00516CDE" w:rsidP="007953A6">
      <w:pPr>
        <w:numPr>
          <w:ilvl w:val="2"/>
          <w:numId w:val="5"/>
        </w:numPr>
        <w:tabs>
          <w:tab w:val="clear" w:pos="1800"/>
          <w:tab w:val="num" w:pos="1440"/>
        </w:tabs>
        <w:autoSpaceDE w:val="0"/>
        <w:autoSpaceDN w:val="0"/>
        <w:adjustRightInd w:val="0"/>
        <w:ind w:left="1134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odstąpienia od</w:t>
      </w:r>
      <w:r w:rsidR="005A61DD" w:rsidRPr="00363CCB">
        <w:rPr>
          <w:rFonts w:ascii="Cambria" w:hAnsi="Cambria" w:cs="Arial"/>
        </w:rPr>
        <w:t xml:space="preserve"> umowy</w:t>
      </w:r>
      <w:r w:rsidR="00914B2D" w:rsidRPr="00363CCB">
        <w:rPr>
          <w:rFonts w:ascii="Cambria" w:hAnsi="Cambria" w:cs="Arial"/>
        </w:rPr>
        <w:t xml:space="preserve"> przez Zamawiającego</w:t>
      </w:r>
      <w:r w:rsidR="005A61DD" w:rsidRPr="00363CCB">
        <w:rPr>
          <w:rFonts w:ascii="Cambria" w:hAnsi="Cambria" w:cs="Arial"/>
        </w:rPr>
        <w:t xml:space="preserve"> z</w:t>
      </w:r>
      <w:r w:rsidR="00643DEA" w:rsidRPr="00363CCB">
        <w:rPr>
          <w:rFonts w:ascii="Cambria" w:hAnsi="Cambria" w:cs="Arial"/>
        </w:rPr>
        <w:t xml:space="preserve"> </w:t>
      </w:r>
      <w:r w:rsidR="00914B2D" w:rsidRPr="00363CCB">
        <w:rPr>
          <w:rFonts w:ascii="Cambria" w:hAnsi="Cambria" w:cs="Arial"/>
        </w:rPr>
        <w:t xml:space="preserve">przyczyn występujących po stronie </w:t>
      </w:r>
      <w:r w:rsidR="00643DEA" w:rsidRPr="00363CCB">
        <w:rPr>
          <w:rFonts w:ascii="Cambria" w:hAnsi="Cambria" w:cs="Arial"/>
        </w:rPr>
        <w:t xml:space="preserve"> Wykonawcy </w:t>
      </w:r>
      <w:r w:rsidR="00914B2D" w:rsidRPr="00363CCB">
        <w:rPr>
          <w:rFonts w:ascii="Cambria" w:hAnsi="Cambria" w:cs="Arial"/>
        </w:rPr>
        <w:t>lub przez Wykonawcę z przyczyn niezależnych od Zamawiającego</w:t>
      </w:r>
      <w:r w:rsidR="00643DEA" w:rsidRPr="00363CCB">
        <w:rPr>
          <w:rFonts w:ascii="Cambria" w:hAnsi="Cambria" w:cs="Arial"/>
        </w:rPr>
        <w:t xml:space="preserve">- w wysokości 15 </w:t>
      </w:r>
      <w:r w:rsidR="005A61DD" w:rsidRPr="00363CCB">
        <w:rPr>
          <w:rFonts w:ascii="Cambria" w:hAnsi="Cambria" w:cs="Arial"/>
        </w:rPr>
        <w:t xml:space="preserve">% wynagrodzenia brutto </w:t>
      </w:r>
      <w:r w:rsidR="008B42D7" w:rsidRPr="00363CCB">
        <w:rPr>
          <w:rFonts w:ascii="Cambria" w:hAnsi="Cambria" w:cs="Arial"/>
        </w:rPr>
        <w:t xml:space="preserve">wskazanego w § </w:t>
      </w:r>
      <w:r w:rsidR="007953A6" w:rsidRPr="00363CCB">
        <w:rPr>
          <w:rFonts w:ascii="Cambria" w:hAnsi="Cambria" w:cs="Arial"/>
        </w:rPr>
        <w:t>5</w:t>
      </w:r>
      <w:r w:rsidR="002E1E6F" w:rsidRPr="00363CCB">
        <w:rPr>
          <w:rFonts w:ascii="Cambria" w:hAnsi="Cambria" w:cs="Arial"/>
        </w:rPr>
        <w:t xml:space="preserve"> </w:t>
      </w:r>
      <w:r w:rsidR="008B42D7" w:rsidRPr="00363CCB">
        <w:rPr>
          <w:rFonts w:ascii="Cambria" w:hAnsi="Cambria" w:cs="Arial"/>
        </w:rPr>
        <w:t>ust. 1</w:t>
      </w:r>
      <w:r w:rsidR="005A61DD" w:rsidRPr="00363CCB">
        <w:rPr>
          <w:rFonts w:ascii="Cambria" w:hAnsi="Cambria" w:cs="Arial"/>
        </w:rPr>
        <w:t xml:space="preserve">. </w:t>
      </w:r>
    </w:p>
    <w:p w14:paraId="27ABB3A5" w14:textId="57E2F357" w:rsidR="00EA1EC5" w:rsidRPr="00363CCB" w:rsidRDefault="00EA1EC5" w:rsidP="00611CEC">
      <w:pPr>
        <w:autoSpaceDE w:val="0"/>
        <w:autoSpaceDN w:val="0"/>
        <w:adjustRightInd w:val="0"/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2</w:t>
      </w:r>
      <w:r w:rsidR="005A61DD" w:rsidRPr="00363CCB">
        <w:rPr>
          <w:rFonts w:ascii="Cambria" w:hAnsi="Cambria" w:cs="Arial"/>
        </w:rPr>
        <w:t>.</w:t>
      </w:r>
      <w:r w:rsidR="005A61DD" w:rsidRPr="00363CCB">
        <w:rPr>
          <w:rFonts w:ascii="Cambria" w:hAnsi="Cambria" w:cs="Arial"/>
        </w:rPr>
        <w:tab/>
      </w:r>
      <w:r w:rsidRPr="00363CCB">
        <w:rPr>
          <w:rFonts w:ascii="Cambria" w:hAnsi="Cambria" w:cs="Arial"/>
        </w:rPr>
        <w:t>Kary umowne określone w ust. 1 lit. a, b i c podlegają kumulacji</w:t>
      </w:r>
      <w:r w:rsidR="000D79FA">
        <w:rPr>
          <w:rFonts w:ascii="Cambria" w:hAnsi="Cambria" w:cs="Arial"/>
        </w:rPr>
        <w:t>. Maksymalny limit kar umownych</w:t>
      </w:r>
      <w:r w:rsidR="004E1828" w:rsidRPr="00363CCB">
        <w:rPr>
          <w:rFonts w:ascii="Cambria" w:hAnsi="Cambria" w:cs="Arial"/>
        </w:rPr>
        <w:t xml:space="preserve"> </w:t>
      </w:r>
      <w:r w:rsidR="000D79FA">
        <w:rPr>
          <w:rFonts w:ascii="Cambria" w:hAnsi="Cambria" w:cs="Arial"/>
        </w:rPr>
        <w:t xml:space="preserve">z tego tytułu Strony ustalają na </w:t>
      </w:r>
      <w:r w:rsidR="004E1828" w:rsidRPr="00363CCB">
        <w:rPr>
          <w:rFonts w:ascii="Cambria" w:hAnsi="Cambria" w:cs="Arial"/>
        </w:rPr>
        <w:t>40% wynagrodzenia netto.</w:t>
      </w:r>
    </w:p>
    <w:p w14:paraId="01178A00" w14:textId="77777777" w:rsidR="005A61DD" w:rsidRPr="00363CCB" w:rsidRDefault="004F2D7E" w:rsidP="00611CEC">
      <w:pPr>
        <w:autoSpaceDE w:val="0"/>
        <w:autoSpaceDN w:val="0"/>
        <w:adjustRightInd w:val="0"/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 xml:space="preserve">3. </w:t>
      </w:r>
      <w:r w:rsidR="00611CEC" w:rsidRPr="00363CCB">
        <w:rPr>
          <w:rFonts w:ascii="Cambria" w:hAnsi="Cambria" w:cs="Arial"/>
        </w:rPr>
        <w:tab/>
      </w:r>
      <w:r w:rsidR="005A61DD" w:rsidRPr="00363CCB">
        <w:rPr>
          <w:rFonts w:ascii="Cambria" w:hAnsi="Cambria" w:cs="Arial"/>
        </w:rPr>
        <w:t>Zamawiający obliczy wysokość kar umownych i wystawi Wykonawcy obciążającą notę księgową.</w:t>
      </w:r>
    </w:p>
    <w:p w14:paraId="7F15D94B" w14:textId="77777777" w:rsidR="005A61DD" w:rsidRPr="00363CCB" w:rsidRDefault="008B42D7" w:rsidP="00611CEC">
      <w:pPr>
        <w:autoSpaceDE w:val="0"/>
        <w:autoSpaceDN w:val="0"/>
        <w:adjustRightInd w:val="0"/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4</w:t>
      </w:r>
      <w:r w:rsidR="005A61DD" w:rsidRPr="00363CCB">
        <w:rPr>
          <w:rFonts w:ascii="Cambria" w:hAnsi="Cambria" w:cs="Arial"/>
        </w:rPr>
        <w:t>.</w:t>
      </w:r>
      <w:r w:rsidR="005A61DD" w:rsidRPr="00363CCB">
        <w:rPr>
          <w:rFonts w:ascii="Cambria" w:hAnsi="Cambria" w:cs="Arial"/>
        </w:rPr>
        <w:tab/>
        <w:t>Wykonawca zobowiązany jest do zapłaty kary umownej w terminie 14 dni od wystawienia przez Zamawiającego noty księgowej.</w:t>
      </w:r>
    </w:p>
    <w:p w14:paraId="043E1467" w14:textId="77777777" w:rsidR="005A61DD" w:rsidRPr="00363CCB" w:rsidRDefault="008B42D7" w:rsidP="00611CEC">
      <w:pPr>
        <w:autoSpaceDE w:val="0"/>
        <w:autoSpaceDN w:val="0"/>
        <w:adjustRightInd w:val="0"/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5</w:t>
      </w:r>
      <w:r w:rsidR="005A61DD" w:rsidRPr="00363CCB">
        <w:rPr>
          <w:rFonts w:ascii="Cambria" w:hAnsi="Cambria" w:cs="Arial"/>
        </w:rPr>
        <w:t>.</w:t>
      </w:r>
      <w:r w:rsidR="005A61DD" w:rsidRPr="00363CCB">
        <w:rPr>
          <w:rFonts w:ascii="Cambria" w:hAnsi="Cambria" w:cs="Arial"/>
        </w:rPr>
        <w:tab/>
        <w:t>W przypadku nieuiszczenia kary umownej w terminie, Wykonawca wyraża zgodę na potrącenie przez Zamawiającego kary umownej z przysługującego mu</w:t>
      </w:r>
      <w:r w:rsidR="00161A6B" w:rsidRPr="00363CCB">
        <w:rPr>
          <w:rFonts w:ascii="Cambria" w:hAnsi="Cambria" w:cs="Arial"/>
        </w:rPr>
        <w:t> </w:t>
      </w:r>
      <w:r w:rsidR="005A61DD" w:rsidRPr="00363CCB">
        <w:rPr>
          <w:rFonts w:ascii="Cambria" w:hAnsi="Cambria" w:cs="Arial"/>
        </w:rPr>
        <w:t>wynagrodzenia.</w:t>
      </w:r>
    </w:p>
    <w:p w14:paraId="5CA15FB3" w14:textId="77777777" w:rsidR="007C5879" w:rsidRPr="00363CCB" w:rsidRDefault="002E1E6F" w:rsidP="00611CEC">
      <w:pPr>
        <w:autoSpaceDE w:val="0"/>
        <w:autoSpaceDN w:val="0"/>
        <w:adjustRightInd w:val="0"/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6</w:t>
      </w:r>
      <w:r w:rsidR="005A61DD" w:rsidRPr="00363CCB">
        <w:rPr>
          <w:rFonts w:ascii="Cambria" w:hAnsi="Cambria" w:cs="Arial"/>
        </w:rPr>
        <w:t>.</w:t>
      </w:r>
      <w:r w:rsidR="005A61DD" w:rsidRPr="00363CCB">
        <w:rPr>
          <w:rFonts w:ascii="Cambria" w:hAnsi="Cambria" w:cs="Arial"/>
        </w:rPr>
        <w:tab/>
        <w:t>Zapłata kar umownych nie wyłącza możliwości dochodzenia przez Zamawiającego</w:t>
      </w:r>
      <w:r w:rsidR="00161A6B" w:rsidRPr="00363CCB">
        <w:rPr>
          <w:rFonts w:ascii="Cambria" w:hAnsi="Cambria" w:cs="Arial"/>
        </w:rPr>
        <w:t>,</w:t>
      </w:r>
      <w:r w:rsidR="005A61DD" w:rsidRPr="00363CCB">
        <w:rPr>
          <w:rFonts w:ascii="Cambria" w:hAnsi="Cambria" w:cs="Arial"/>
        </w:rPr>
        <w:t xml:space="preserve"> na zasadach ogólnych</w:t>
      </w:r>
      <w:r w:rsidR="00161A6B" w:rsidRPr="00363CCB">
        <w:rPr>
          <w:rFonts w:ascii="Cambria" w:hAnsi="Cambria" w:cs="Arial"/>
        </w:rPr>
        <w:t>,</w:t>
      </w:r>
      <w:r w:rsidR="005A61DD" w:rsidRPr="00363CCB">
        <w:rPr>
          <w:rFonts w:ascii="Cambria" w:hAnsi="Cambria" w:cs="Arial"/>
        </w:rPr>
        <w:t xml:space="preserve"> roszczeń odszkodowawczych do wysokości rzeczywiście poniesionej szkody.</w:t>
      </w:r>
    </w:p>
    <w:p w14:paraId="35E13D48" w14:textId="77777777" w:rsidR="007C5879" w:rsidRPr="00363CCB" w:rsidRDefault="002E1E6F" w:rsidP="00611CEC">
      <w:pPr>
        <w:autoSpaceDE w:val="0"/>
        <w:autoSpaceDN w:val="0"/>
        <w:adjustRightInd w:val="0"/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lastRenderedPageBreak/>
        <w:t>7</w:t>
      </w:r>
      <w:r w:rsidR="007C5879" w:rsidRPr="00363CCB">
        <w:rPr>
          <w:rFonts w:ascii="Cambria" w:hAnsi="Cambria" w:cs="Arial"/>
        </w:rPr>
        <w:t>.</w:t>
      </w:r>
      <w:r w:rsidR="007C5879" w:rsidRPr="00363CCB">
        <w:rPr>
          <w:rFonts w:ascii="Cambria" w:hAnsi="Cambria" w:cs="Arial"/>
        </w:rPr>
        <w:tab/>
        <w:t>W razie stwierdzenia</w:t>
      </w:r>
      <w:r w:rsidR="00161A6B" w:rsidRPr="00363CCB">
        <w:rPr>
          <w:rFonts w:ascii="Cambria" w:hAnsi="Cambria" w:cs="Arial"/>
        </w:rPr>
        <w:t>,</w:t>
      </w:r>
      <w:r w:rsidR="007C5879" w:rsidRPr="00363CCB">
        <w:rPr>
          <w:rFonts w:ascii="Cambria" w:hAnsi="Cambria" w:cs="Arial"/>
        </w:rPr>
        <w:t xml:space="preserve"> podczas odbioru końcowego, iż dostarczony sprzęt ma wady lub nie jest kompletny i nie posiada wymaganych funkcjonalności</w:t>
      </w:r>
      <w:r w:rsidR="002F32BB" w:rsidRPr="00363CCB">
        <w:rPr>
          <w:rFonts w:ascii="Cambria" w:hAnsi="Cambria" w:cs="Arial"/>
        </w:rPr>
        <w:t>, Zamawiający wyznaczy Wykonawcy termin, nie dłuższy niż 20 dni na usunięcie naruszeń. Po jego bezskutecznym upływie Zamawiający</w:t>
      </w:r>
      <w:r w:rsidR="007C5879" w:rsidRPr="00363CCB">
        <w:rPr>
          <w:rFonts w:ascii="Cambria" w:hAnsi="Cambria" w:cs="Arial"/>
        </w:rPr>
        <w:t xml:space="preserve"> ma prawo sprzętu nie przyjąć, odstąpić od umowy i naliczyć karę umowną w wysokości 15% wartości brutto umowy, określonej w § </w:t>
      </w:r>
      <w:r w:rsidR="007953A6" w:rsidRPr="00363CCB">
        <w:rPr>
          <w:rFonts w:ascii="Cambria" w:hAnsi="Cambria" w:cs="Arial"/>
        </w:rPr>
        <w:t>5</w:t>
      </w:r>
      <w:r w:rsidR="00E6597E" w:rsidRPr="00363CCB">
        <w:rPr>
          <w:rFonts w:ascii="Cambria" w:hAnsi="Cambria" w:cs="Arial"/>
        </w:rPr>
        <w:t xml:space="preserve"> </w:t>
      </w:r>
      <w:r w:rsidR="007C5879" w:rsidRPr="00363CCB">
        <w:rPr>
          <w:rFonts w:ascii="Cambria" w:hAnsi="Cambria" w:cs="Arial"/>
        </w:rPr>
        <w:t>ust. 1 umowy. W takim wypadku prawo do</w:t>
      </w:r>
      <w:r w:rsidR="00161A6B" w:rsidRPr="00363CCB">
        <w:rPr>
          <w:rFonts w:ascii="Cambria" w:hAnsi="Cambria" w:cs="Arial"/>
        </w:rPr>
        <w:t> </w:t>
      </w:r>
      <w:r w:rsidR="007C5879" w:rsidRPr="00363CCB">
        <w:rPr>
          <w:rFonts w:ascii="Cambria" w:hAnsi="Cambria" w:cs="Arial"/>
        </w:rPr>
        <w:t xml:space="preserve">odstąpienia od umowy może być zrealizowane w terminie 21 (dwudziestu jeden) dni od dnia </w:t>
      </w:r>
      <w:r w:rsidR="002F32BB" w:rsidRPr="00363CCB">
        <w:rPr>
          <w:rFonts w:ascii="Cambria" w:hAnsi="Cambria" w:cs="Arial"/>
        </w:rPr>
        <w:t>wystąpienia okoliczności uprawniającej Zamawiającego do wykonania prawa odstąpienia.</w:t>
      </w:r>
    </w:p>
    <w:p w14:paraId="1CF8B22C" w14:textId="77777777" w:rsidR="00570FF9" w:rsidRPr="00363CCB" w:rsidRDefault="00570FF9" w:rsidP="00611CEC">
      <w:pPr>
        <w:pStyle w:val="Tekstpodstawowy"/>
        <w:jc w:val="center"/>
        <w:rPr>
          <w:rFonts w:ascii="Cambria" w:hAnsi="Cambria"/>
          <w:b/>
          <w:i w:val="0"/>
          <w:sz w:val="24"/>
          <w:u w:val="none"/>
        </w:rPr>
      </w:pPr>
    </w:p>
    <w:p w14:paraId="0BD8129C" w14:textId="77777777" w:rsidR="005A61DD" w:rsidRPr="00363CCB" w:rsidRDefault="005A61DD" w:rsidP="005A61DD">
      <w:pPr>
        <w:pStyle w:val="Tekstpodstawowy"/>
        <w:jc w:val="center"/>
        <w:rPr>
          <w:rFonts w:ascii="Cambria" w:hAnsi="Cambria"/>
          <w:b/>
          <w:i w:val="0"/>
          <w:sz w:val="24"/>
          <w:u w:val="none"/>
        </w:rPr>
      </w:pPr>
      <w:r w:rsidRPr="00363CCB">
        <w:rPr>
          <w:rFonts w:ascii="Cambria" w:hAnsi="Cambria"/>
          <w:b/>
          <w:i w:val="0"/>
          <w:sz w:val="24"/>
          <w:u w:val="none"/>
        </w:rPr>
        <w:t xml:space="preserve">§ </w:t>
      </w:r>
      <w:r w:rsidR="001B5EAE" w:rsidRPr="00363CCB">
        <w:rPr>
          <w:rFonts w:ascii="Cambria" w:hAnsi="Cambria"/>
          <w:b/>
          <w:i w:val="0"/>
          <w:sz w:val="24"/>
          <w:u w:val="none"/>
        </w:rPr>
        <w:t>8</w:t>
      </w:r>
      <w:r w:rsidRPr="00363CCB">
        <w:rPr>
          <w:rFonts w:ascii="Cambria" w:hAnsi="Cambria"/>
          <w:b/>
          <w:i w:val="0"/>
          <w:sz w:val="24"/>
          <w:u w:val="none"/>
        </w:rPr>
        <w:t>.</w:t>
      </w:r>
    </w:p>
    <w:p w14:paraId="7B4EAF3A" w14:textId="77777777" w:rsidR="005A61DD" w:rsidRPr="00363CCB" w:rsidRDefault="005A61DD" w:rsidP="005A61DD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 xml:space="preserve">Gwarancja i serwis </w:t>
      </w:r>
    </w:p>
    <w:p w14:paraId="14A54BFE" w14:textId="77777777" w:rsidR="005A61DD" w:rsidRPr="00363CCB" w:rsidRDefault="005A61DD" w:rsidP="005A61DD">
      <w:pPr>
        <w:numPr>
          <w:ilvl w:val="0"/>
          <w:numId w:val="8"/>
        </w:numPr>
        <w:tabs>
          <w:tab w:val="clear" w:pos="360"/>
        </w:tabs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 xml:space="preserve">Na dostarczany sprzęt </w:t>
      </w:r>
      <w:r w:rsidR="00A17C06" w:rsidRPr="00363CCB">
        <w:rPr>
          <w:rFonts w:ascii="Cambria" w:hAnsi="Cambria" w:cs="Arial"/>
        </w:rPr>
        <w:t>Wykonawca udziela gwarancji, co</w:t>
      </w:r>
      <w:r w:rsidRPr="00363CCB">
        <w:rPr>
          <w:rFonts w:ascii="Cambria" w:hAnsi="Cambria" w:cs="Arial"/>
        </w:rPr>
        <w:t xml:space="preserve"> do jakości w zakresie </w:t>
      </w:r>
      <w:r w:rsidR="00B979BE" w:rsidRPr="00363CCB">
        <w:rPr>
          <w:rFonts w:ascii="Cambria" w:hAnsi="Cambria" w:cs="Arial"/>
        </w:rPr>
        <w:t xml:space="preserve">sprzętu, jego elementów </w:t>
      </w:r>
      <w:r w:rsidRPr="00363CCB">
        <w:rPr>
          <w:rFonts w:ascii="Cambria" w:hAnsi="Cambria" w:cs="Arial"/>
        </w:rPr>
        <w:t xml:space="preserve">i robocizny </w:t>
      </w:r>
      <w:r w:rsidR="005A2CD8" w:rsidRPr="00363CCB">
        <w:rPr>
          <w:rFonts w:ascii="Cambria" w:hAnsi="Cambria" w:cs="Arial"/>
        </w:rPr>
        <w:t>–</w:t>
      </w:r>
      <w:r w:rsidRPr="00363CCB">
        <w:rPr>
          <w:rFonts w:ascii="Cambria" w:hAnsi="Cambria" w:cs="Arial"/>
        </w:rPr>
        <w:t xml:space="preserve"> </w:t>
      </w:r>
      <w:r w:rsidR="00A17C06" w:rsidRPr="00363CCB">
        <w:rPr>
          <w:rFonts w:ascii="Cambria" w:hAnsi="Cambria" w:cs="Arial"/>
        </w:rPr>
        <w:t>na okres</w:t>
      </w:r>
      <w:r w:rsidR="004E156C" w:rsidRPr="00363CCB">
        <w:rPr>
          <w:rFonts w:ascii="Cambria" w:hAnsi="Cambria" w:cs="Arial"/>
        </w:rPr>
        <w:t xml:space="preserve"> </w:t>
      </w:r>
      <w:r w:rsidR="002F3132" w:rsidRPr="00363CCB">
        <w:rPr>
          <w:rFonts w:ascii="Cambria" w:hAnsi="Cambria" w:cs="Arial"/>
        </w:rPr>
        <w:t>…</w:t>
      </w:r>
      <w:r w:rsidR="00246D7C" w:rsidRPr="00363CCB">
        <w:rPr>
          <w:rFonts w:ascii="Cambria" w:hAnsi="Cambria" w:cs="Arial"/>
        </w:rPr>
        <w:t xml:space="preserve"> miesięcy</w:t>
      </w:r>
      <w:r w:rsidR="008B42D7" w:rsidRPr="00363CCB">
        <w:rPr>
          <w:rFonts w:ascii="Cambria" w:hAnsi="Cambria" w:cs="Arial"/>
        </w:rPr>
        <w:t xml:space="preserve"> </w:t>
      </w:r>
      <w:r w:rsidRPr="00363CCB">
        <w:rPr>
          <w:rFonts w:ascii="Cambria" w:hAnsi="Cambria" w:cs="Arial"/>
        </w:rPr>
        <w:t>licząc od dnia podpisania protokołu odbioru końcowego.</w:t>
      </w:r>
    </w:p>
    <w:p w14:paraId="246115EF" w14:textId="77777777" w:rsidR="005A61DD" w:rsidRPr="00363CCB" w:rsidRDefault="005A61DD" w:rsidP="005A61DD">
      <w:pPr>
        <w:numPr>
          <w:ilvl w:val="0"/>
          <w:numId w:val="8"/>
        </w:numPr>
        <w:tabs>
          <w:tab w:val="clear" w:pos="360"/>
        </w:tabs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W okresie gwarancji Wykonawca będzie nieodpłatnie usuwał wszystkie awarie i usterki uniemożliwiające lub utrudniające ciągłą pracę sprzętu.</w:t>
      </w:r>
    </w:p>
    <w:p w14:paraId="3B933051" w14:textId="77777777" w:rsidR="005A61DD" w:rsidRPr="00363CCB" w:rsidRDefault="005A61DD" w:rsidP="005A61DD">
      <w:pPr>
        <w:numPr>
          <w:ilvl w:val="0"/>
          <w:numId w:val="8"/>
        </w:numPr>
        <w:tabs>
          <w:tab w:val="clear" w:pos="360"/>
        </w:tabs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Awarie oraz usterki będą zgłaszane przez Zamawiającego za pomocą faksu lub poczty elektronicznej przekazanej do siedziby Wykonawcy. Zgłoszenie zawierać będzie nr seryjny sprzętu, model (podstawowe parametry), lokalizację sprzętu (adres i nr pokoju), numer zgłoszenia, dane osoby zgłaszającej, datę i godzinę sporządzenia zgłoszenia, opis awarii/usterki.</w:t>
      </w:r>
    </w:p>
    <w:p w14:paraId="18B159A3" w14:textId="77777777" w:rsidR="005A61DD" w:rsidRPr="00363CCB" w:rsidRDefault="005A61DD" w:rsidP="005A61DD">
      <w:pPr>
        <w:numPr>
          <w:ilvl w:val="0"/>
          <w:numId w:val="8"/>
        </w:numPr>
        <w:tabs>
          <w:tab w:val="clear" w:pos="360"/>
        </w:tabs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Wykonawca rozpocznie akcję serwisową w czasie nie dłuższym niż 24 godziny</w:t>
      </w:r>
      <w:r w:rsidRPr="00363CCB">
        <w:rPr>
          <w:rFonts w:ascii="Cambria" w:hAnsi="Cambria" w:cs="Arial"/>
          <w:i/>
        </w:rPr>
        <w:t xml:space="preserve"> </w:t>
      </w:r>
      <w:r w:rsidRPr="00363CCB">
        <w:rPr>
          <w:rFonts w:ascii="Cambria" w:hAnsi="Cambria" w:cs="Arial"/>
        </w:rPr>
        <w:t>od</w:t>
      </w:r>
      <w:r w:rsidR="00246D7C" w:rsidRPr="00363CCB">
        <w:rPr>
          <w:rFonts w:ascii="Cambria" w:hAnsi="Cambria" w:cs="Arial"/>
        </w:rPr>
        <w:t> </w:t>
      </w:r>
      <w:r w:rsidRPr="00363CCB">
        <w:rPr>
          <w:rFonts w:ascii="Cambria" w:hAnsi="Cambria" w:cs="Arial"/>
        </w:rPr>
        <w:t>zgłoszenia (czas reakcji). Przez rozpoczęcie akcji serwisowej rozumie się potwierdzenie przyjęcia zgłoszenia lub osobiste przybycie na miejsce usterki lub awarii przez przedstawiciela Wykonawcy.</w:t>
      </w:r>
    </w:p>
    <w:p w14:paraId="66C87D42" w14:textId="77777777" w:rsidR="005A61DD" w:rsidRPr="00363CCB" w:rsidRDefault="005A61DD" w:rsidP="005A61DD">
      <w:pPr>
        <w:numPr>
          <w:ilvl w:val="0"/>
          <w:numId w:val="8"/>
        </w:numPr>
        <w:tabs>
          <w:tab w:val="clear" w:pos="360"/>
        </w:tabs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Akcje serwisowe realizowane będą na miejscu wskazanym przez Zamawiającego w godzinach pracy Zamawiającego a w wyjątkowych sytuacjach także poza godzinami pracy.</w:t>
      </w:r>
    </w:p>
    <w:p w14:paraId="347A2BE9" w14:textId="5EEE0AEA" w:rsidR="008B42D7" w:rsidRPr="00363CCB" w:rsidRDefault="008B42D7" w:rsidP="005A61DD">
      <w:pPr>
        <w:numPr>
          <w:ilvl w:val="0"/>
          <w:numId w:val="8"/>
        </w:numPr>
        <w:tabs>
          <w:tab w:val="clear" w:pos="360"/>
        </w:tabs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W przypadku stwierdzenia w okresie gwarancji wad przedmiotu umowy, Wykonawca zobowiązuje się do ich usunięcia</w:t>
      </w:r>
      <w:r w:rsidR="00C4063F" w:rsidRPr="00363CCB">
        <w:rPr>
          <w:rFonts w:ascii="Cambria" w:hAnsi="Cambria" w:cs="Arial"/>
        </w:rPr>
        <w:t xml:space="preserve"> lub wymiany sprzętu na nowy</w:t>
      </w:r>
      <w:r w:rsidRPr="00363CCB">
        <w:rPr>
          <w:rFonts w:ascii="Cambria" w:hAnsi="Cambria" w:cs="Arial"/>
        </w:rPr>
        <w:t xml:space="preserve"> w</w:t>
      </w:r>
      <w:r w:rsidR="00374877" w:rsidRPr="00363CCB">
        <w:rPr>
          <w:rFonts w:ascii="Cambria" w:hAnsi="Cambria" w:cs="Arial"/>
        </w:rPr>
        <w:t> </w:t>
      </w:r>
      <w:r w:rsidRPr="00363CCB">
        <w:rPr>
          <w:rFonts w:ascii="Cambria" w:hAnsi="Cambria" w:cs="Arial"/>
        </w:rPr>
        <w:t xml:space="preserve">terminie 10 dni od daty zgłoszenia wad Wykonawcy. W przeciwnym razie zapłaci karę umowną, </w:t>
      </w:r>
      <w:r w:rsidR="001A7E9A" w:rsidRPr="00363CCB">
        <w:rPr>
          <w:rFonts w:ascii="Cambria" w:hAnsi="Cambria" w:cs="Arial"/>
        </w:rPr>
        <w:t>zgodnie z</w:t>
      </w:r>
      <w:r w:rsidRPr="00363CCB">
        <w:rPr>
          <w:rFonts w:ascii="Cambria" w:hAnsi="Cambria" w:cs="Arial"/>
        </w:rPr>
        <w:t xml:space="preserve"> § </w:t>
      </w:r>
      <w:r w:rsidR="004F2D7E" w:rsidRPr="00363CCB">
        <w:rPr>
          <w:rFonts w:ascii="Cambria" w:hAnsi="Cambria" w:cs="Arial"/>
        </w:rPr>
        <w:t>7</w:t>
      </w:r>
      <w:r w:rsidR="00E6597E" w:rsidRPr="00363CCB">
        <w:rPr>
          <w:rFonts w:ascii="Cambria" w:hAnsi="Cambria" w:cs="Arial"/>
        </w:rPr>
        <w:t xml:space="preserve"> </w:t>
      </w:r>
      <w:r w:rsidRPr="00363CCB">
        <w:rPr>
          <w:rFonts w:ascii="Cambria" w:hAnsi="Cambria" w:cs="Arial"/>
        </w:rPr>
        <w:t>ust. 1 lit. b) za każdy dzień</w:t>
      </w:r>
      <w:r w:rsidR="00D144E2" w:rsidRPr="00363CCB">
        <w:rPr>
          <w:rFonts w:ascii="Cambria" w:hAnsi="Cambria" w:cs="Arial"/>
        </w:rPr>
        <w:t xml:space="preserve"> </w:t>
      </w:r>
      <w:r w:rsidR="00A41B4E" w:rsidRPr="00363CCB">
        <w:rPr>
          <w:rFonts w:ascii="Cambria" w:hAnsi="Cambria" w:cs="Arial"/>
        </w:rPr>
        <w:t>zwłoki</w:t>
      </w:r>
      <w:r w:rsidRPr="00363CCB">
        <w:rPr>
          <w:rFonts w:ascii="Cambria" w:hAnsi="Cambria" w:cs="Arial"/>
        </w:rPr>
        <w:t xml:space="preserve"> w usunięciu wady ponad 10 dniowy okres</w:t>
      </w:r>
      <w:r w:rsidR="00B979BE" w:rsidRPr="00363CCB">
        <w:rPr>
          <w:rFonts w:ascii="Cambria" w:hAnsi="Cambria" w:cs="Arial"/>
        </w:rPr>
        <w:t>, o którym mowa w zdaniu poprzedzającym</w:t>
      </w:r>
      <w:r w:rsidRPr="00363CCB">
        <w:rPr>
          <w:rFonts w:ascii="Cambria" w:hAnsi="Cambria" w:cs="Arial"/>
        </w:rPr>
        <w:t xml:space="preserve">. Zamawiający może również, po uprzednim powiadomieniu Wykonawcy, kiedy ten pozostaje w </w:t>
      </w:r>
      <w:r w:rsidR="00A41B4E" w:rsidRPr="00363CCB">
        <w:rPr>
          <w:rFonts w:ascii="Cambria" w:hAnsi="Cambria" w:cs="Arial"/>
        </w:rPr>
        <w:t xml:space="preserve">zwłoce </w:t>
      </w:r>
      <w:r w:rsidR="00B979BE" w:rsidRPr="00363CCB">
        <w:rPr>
          <w:rFonts w:ascii="Cambria" w:hAnsi="Cambria" w:cs="Arial"/>
        </w:rPr>
        <w:t xml:space="preserve">przez okres </w:t>
      </w:r>
      <w:r w:rsidR="007B2146" w:rsidRPr="00363CCB">
        <w:rPr>
          <w:rFonts w:ascii="Cambria" w:hAnsi="Cambria" w:cs="Arial"/>
        </w:rPr>
        <w:t>dłuższy niż 20</w:t>
      </w:r>
      <w:r w:rsidR="00B979BE" w:rsidRPr="00363CCB">
        <w:rPr>
          <w:rFonts w:ascii="Cambria" w:hAnsi="Cambria" w:cs="Arial"/>
        </w:rPr>
        <w:t xml:space="preserve"> dni </w:t>
      </w:r>
      <w:r w:rsidRPr="00363CCB">
        <w:rPr>
          <w:rFonts w:ascii="Cambria" w:hAnsi="Cambria" w:cs="Arial"/>
        </w:rPr>
        <w:t>z</w:t>
      </w:r>
      <w:r w:rsidR="00374877" w:rsidRPr="00363CCB">
        <w:rPr>
          <w:rFonts w:ascii="Cambria" w:hAnsi="Cambria" w:cs="Arial"/>
        </w:rPr>
        <w:t> </w:t>
      </w:r>
      <w:r w:rsidRPr="00363CCB">
        <w:rPr>
          <w:rFonts w:ascii="Cambria" w:hAnsi="Cambria" w:cs="Arial"/>
        </w:rPr>
        <w:t xml:space="preserve">usunięciem wad, zlecić wykonanie </w:t>
      </w:r>
      <w:r w:rsidR="002F3132" w:rsidRPr="00363CCB">
        <w:rPr>
          <w:rFonts w:ascii="Cambria" w:hAnsi="Cambria" w:cs="Arial"/>
        </w:rPr>
        <w:t xml:space="preserve">naprawy </w:t>
      </w:r>
      <w:r w:rsidRPr="00363CCB">
        <w:rPr>
          <w:rFonts w:ascii="Cambria" w:hAnsi="Cambria" w:cs="Arial"/>
        </w:rPr>
        <w:t>usterek osobie trzeciej na koszt</w:t>
      </w:r>
      <w:r w:rsidR="00B979BE" w:rsidRPr="00363CCB">
        <w:rPr>
          <w:rFonts w:ascii="Cambria" w:hAnsi="Cambria" w:cs="Arial"/>
        </w:rPr>
        <w:t xml:space="preserve"> i ryzyko</w:t>
      </w:r>
      <w:r w:rsidRPr="00363CCB">
        <w:rPr>
          <w:rFonts w:ascii="Cambria" w:hAnsi="Cambria" w:cs="Arial"/>
        </w:rPr>
        <w:t xml:space="preserve"> Wykonawcy.</w:t>
      </w:r>
      <w:r w:rsidR="00B979BE" w:rsidRPr="00363CCB">
        <w:rPr>
          <w:rFonts w:ascii="Cambria" w:hAnsi="Cambria" w:cs="Arial"/>
        </w:rPr>
        <w:t xml:space="preserve"> Usunięcie wad w trybie określonym w zdaniu poprzedzającym, nie powoduje utraty gwarancji. </w:t>
      </w:r>
    </w:p>
    <w:p w14:paraId="4DF368CE" w14:textId="77777777" w:rsidR="00B979BE" w:rsidRPr="00363CCB" w:rsidRDefault="00B979BE" w:rsidP="00B979BE">
      <w:pPr>
        <w:numPr>
          <w:ilvl w:val="0"/>
          <w:numId w:val="8"/>
        </w:numPr>
        <w:tabs>
          <w:tab w:val="clear" w:pos="360"/>
        </w:tabs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 xml:space="preserve">Rękojmia za wady ulega rozszerzeniu na okres równy okresowi gwarancji, to jest </w:t>
      </w:r>
      <w:r w:rsidR="002F3132" w:rsidRPr="00363CCB">
        <w:rPr>
          <w:rFonts w:ascii="Cambria" w:hAnsi="Cambria" w:cs="Arial"/>
        </w:rPr>
        <w:t>…</w:t>
      </w:r>
      <w:r w:rsidRPr="00363CCB">
        <w:rPr>
          <w:rFonts w:ascii="Cambria" w:hAnsi="Cambria" w:cs="Arial"/>
        </w:rPr>
        <w:t xml:space="preserve"> miesięcy licząc od dnia podpisania protokołu odbioru końcowego.</w:t>
      </w:r>
    </w:p>
    <w:p w14:paraId="0E08748A" w14:textId="77777777" w:rsidR="00B979BE" w:rsidRPr="00363CCB" w:rsidRDefault="00B979BE" w:rsidP="00B71BC4">
      <w:pPr>
        <w:ind w:left="567"/>
        <w:rPr>
          <w:rFonts w:ascii="Cambria" w:hAnsi="Cambria" w:cs="Arial"/>
        </w:rPr>
      </w:pPr>
    </w:p>
    <w:p w14:paraId="756B9378" w14:textId="77777777" w:rsidR="005A61DD" w:rsidRPr="00363CCB" w:rsidRDefault="005A61DD" w:rsidP="005A61DD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 xml:space="preserve">§ </w:t>
      </w:r>
      <w:r w:rsidR="001B5EAE" w:rsidRPr="00363CCB">
        <w:rPr>
          <w:rFonts w:ascii="Cambria" w:hAnsi="Cambria" w:cs="Arial"/>
          <w:b/>
        </w:rPr>
        <w:t>9</w:t>
      </w:r>
      <w:r w:rsidRPr="00363CCB">
        <w:rPr>
          <w:rFonts w:ascii="Cambria" w:hAnsi="Cambria" w:cs="Arial"/>
          <w:b/>
        </w:rPr>
        <w:t>.</w:t>
      </w:r>
    </w:p>
    <w:p w14:paraId="3B054B6B" w14:textId="77777777" w:rsidR="0067790B" w:rsidRPr="00363CCB" w:rsidRDefault="0067790B" w:rsidP="005A61DD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Cesja wierzytelności</w:t>
      </w:r>
    </w:p>
    <w:p w14:paraId="552B2634" w14:textId="77777777" w:rsidR="005A61DD" w:rsidRPr="00363CCB" w:rsidRDefault="005A61DD" w:rsidP="00456F36">
      <w:pPr>
        <w:pStyle w:val="Styl1"/>
        <w:widowControl/>
        <w:autoSpaceDE/>
        <w:autoSpaceDN/>
        <w:spacing w:before="0"/>
        <w:ind w:left="709"/>
        <w:rPr>
          <w:rFonts w:ascii="Cambria" w:hAnsi="Cambria"/>
        </w:rPr>
      </w:pPr>
      <w:r w:rsidRPr="00363CCB">
        <w:rPr>
          <w:rFonts w:ascii="Cambria" w:hAnsi="Cambria"/>
        </w:rPr>
        <w:t>Wykonawca nie może</w:t>
      </w:r>
      <w:r w:rsidR="00684F6B" w:rsidRPr="00363CCB">
        <w:rPr>
          <w:rFonts w:ascii="Cambria" w:hAnsi="Cambria"/>
        </w:rPr>
        <w:t>,</w:t>
      </w:r>
      <w:r w:rsidRPr="00363CCB">
        <w:rPr>
          <w:rFonts w:ascii="Cambria" w:hAnsi="Cambria"/>
        </w:rPr>
        <w:t xml:space="preserve"> bez zgody Zamawiającego</w:t>
      </w:r>
      <w:r w:rsidR="00684F6B" w:rsidRPr="00363CCB">
        <w:rPr>
          <w:rFonts w:ascii="Cambria" w:hAnsi="Cambria"/>
        </w:rPr>
        <w:t>,</w:t>
      </w:r>
      <w:r w:rsidRPr="00363CCB">
        <w:rPr>
          <w:rFonts w:ascii="Cambria" w:hAnsi="Cambria"/>
        </w:rPr>
        <w:t xml:space="preserve"> przenieść wierzytelności na osobę trzecią.</w:t>
      </w:r>
    </w:p>
    <w:p w14:paraId="73658D07" w14:textId="77777777" w:rsidR="005A61DD" w:rsidRPr="00363CCB" w:rsidRDefault="005A61DD" w:rsidP="005A61DD">
      <w:pPr>
        <w:rPr>
          <w:rFonts w:ascii="Cambria" w:hAnsi="Cambria" w:cs="Arial"/>
        </w:rPr>
      </w:pPr>
    </w:p>
    <w:p w14:paraId="19E03437" w14:textId="77777777" w:rsidR="005A61DD" w:rsidRPr="00363CCB" w:rsidRDefault="005A61DD" w:rsidP="005A61DD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§ 1</w:t>
      </w:r>
      <w:r w:rsidR="001B5EAE" w:rsidRPr="00363CCB">
        <w:rPr>
          <w:rFonts w:ascii="Cambria" w:hAnsi="Cambria" w:cs="Arial"/>
          <w:b/>
        </w:rPr>
        <w:t>0</w:t>
      </w:r>
      <w:r w:rsidRPr="00363CCB">
        <w:rPr>
          <w:rFonts w:ascii="Cambria" w:hAnsi="Cambria" w:cs="Arial"/>
          <w:b/>
        </w:rPr>
        <w:t>.</w:t>
      </w:r>
    </w:p>
    <w:p w14:paraId="493FE065" w14:textId="77777777" w:rsidR="0067790B" w:rsidRPr="00363CCB" w:rsidRDefault="0067790B" w:rsidP="005A61DD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Odstąpienie od umowy</w:t>
      </w:r>
    </w:p>
    <w:p w14:paraId="3290684C" w14:textId="77777777" w:rsidR="00C4063F" w:rsidRPr="00363CCB" w:rsidRDefault="00C4063F" w:rsidP="00C271D9">
      <w:pPr>
        <w:numPr>
          <w:ilvl w:val="0"/>
          <w:numId w:val="25"/>
        </w:numPr>
        <w:tabs>
          <w:tab w:val="clear" w:pos="360"/>
          <w:tab w:val="num" w:pos="426"/>
        </w:tabs>
        <w:ind w:left="426" w:hanging="426"/>
        <w:rPr>
          <w:rFonts w:ascii="Cambria" w:hAnsi="Cambria"/>
          <w:color w:val="000000"/>
        </w:rPr>
      </w:pPr>
      <w:r w:rsidRPr="00363CCB">
        <w:rPr>
          <w:rFonts w:ascii="Cambria" w:hAnsi="Cambria"/>
          <w:color w:val="000000"/>
        </w:rPr>
        <w:lastRenderedPageBreak/>
        <w:t>Poza przypadkami określonymi wprost w przepisach Kodeksu cywilnego oraz ustawie Prawo zamówień publicznych, Zamawiającemu przysługiwać będzie prawo odstąpienia od umowy w przypadku:</w:t>
      </w:r>
    </w:p>
    <w:p w14:paraId="68FDEAC6" w14:textId="77777777" w:rsidR="00C4063F" w:rsidRPr="00363CCB" w:rsidRDefault="008421F6" w:rsidP="004F2D7E">
      <w:pPr>
        <w:numPr>
          <w:ilvl w:val="0"/>
          <w:numId w:val="24"/>
        </w:numPr>
        <w:tabs>
          <w:tab w:val="num" w:pos="851"/>
        </w:tabs>
        <w:ind w:left="851" w:hanging="426"/>
        <w:rPr>
          <w:rFonts w:ascii="Cambria" w:hAnsi="Cambria"/>
          <w:color w:val="000000"/>
        </w:rPr>
      </w:pPr>
      <w:r w:rsidRPr="00363CCB">
        <w:rPr>
          <w:rFonts w:ascii="Cambria" w:hAnsi="Cambria"/>
          <w:color w:val="000000"/>
        </w:rPr>
        <w:t xml:space="preserve">gdy przedmiot umowy nie będzie </w:t>
      </w:r>
      <w:r w:rsidR="00C4063F" w:rsidRPr="00363CCB">
        <w:rPr>
          <w:rFonts w:ascii="Cambria" w:hAnsi="Cambria"/>
          <w:color w:val="000000"/>
        </w:rPr>
        <w:t>realizowany zgodnie z wymaganiami określonymi niniejszą umową i jej integralnymi załącznikami,</w:t>
      </w:r>
    </w:p>
    <w:p w14:paraId="70248C7D" w14:textId="6D17807A" w:rsidR="00B979BE" w:rsidRPr="00363CCB" w:rsidRDefault="00A41B4E" w:rsidP="004F2D7E">
      <w:pPr>
        <w:numPr>
          <w:ilvl w:val="0"/>
          <w:numId w:val="24"/>
        </w:numPr>
        <w:tabs>
          <w:tab w:val="num" w:pos="851"/>
        </w:tabs>
        <w:ind w:left="851" w:hanging="426"/>
        <w:rPr>
          <w:rFonts w:ascii="Cambria" w:hAnsi="Cambria"/>
          <w:color w:val="000000"/>
        </w:rPr>
      </w:pPr>
      <w:r w:rsidRPr="00363CCB">
        <w:rPr>
          <w:rFonts w:ascii="Cambria" w:hAnsi="Cambria"/>
          <w:color w:val="000000"/>
        </w:rPr>
        <w:t>zwłoki</w:t>
      </w:r>
      <w:r w:rsidR="008421F6" w:rsidRPr="00363CCB">
        <w:rPr>
          <w:rFonts w:ascii="Cambria" w:hAnsi="Cambria"/>
          <w:color w:val="000000"/>
        </w:rPr>
        <w:t>, niewynikające</w:t>
      </w:r>
      <w:r w:rsidRPr="00363CCB">
        <w:rPr>
          <w:rFonts w:ascii="Cambria" w:hAnsi="Cambria"/>
          <w:color w:val="000000"/>
        </w:rPr>
        <w:t>j</w:t>
      </w:r>
      <w:r w:rsidR="008421F6" w:rsidRPr="00363CCB">
        <w:rPr>
          <w:rFonts w:ascii="Cambria" w:hAnsi="Cambria"/>
          <w:color w:val="000000"/>
        </w:rPr>
        <w:t xml:space="preserve"> z działań Zamawiającego,</w:t>
      </w:r>
      <w:r w:rsidR="0081319C" w:rsidRPr="00363CCB">
        <w:rPr>
          <w:rFonts w:ascii="Cambria" w:hAnsi="Cambria"/>
          <w:color w:val="000000"/>
        </w:rPr>
        <w:t xml:space="preserve"> w dochowaniu terminu określonego w </w:t>
      </w:r>
      <w:r w:rsidR="0081319C" w:rsidRPr="00363CCB">
        <w:rPr>
          <w:rFonts w:ascii="Cambria" w:hAnsi="Cambria" w:cs="Arial"/>
        </w:rPr>
        <w:t>§ 2 niniejszej umowy</w:t>
      </w:r>
      <w:r w:rsidR="008421F6" w:rsidRPr="00363CCB">
        <w:rPr>
          <w:rFonts w:ascii="Cambria" w:hAnsi="Cambria" w:cs="Arial"/>
        </w:rPr>
        <w:t xml:space="preserve"> wynoszące co najmniej 7 dni</w:t>
      </w:r>
      <w:r w:rsidR="00B979BE" w:rsidRPr="00363CCB">
        <w:rPr>
          <w:rFonts w:ascii="Cambria" w:hAnsi="Cambria" w:cs="Arial"/>
        </w:rPr>
        <w:t>;</w:t>
      </w:r>
    </w:p>
    <w:p w14:paraId="230EA6BD" w14:textId="77777777" w:rsidR="00C4063F" w:rsidRPr="00363CCB" w:rsidRDefault="00C4063F" w:rsidP="00C271D9">
      <w:pPr>
        <w:numPr>
          <w:ilvl w:val="0"/>
          <w:numId w:val="25"/>
        </w:numPr>
        <w:tabs>
          <w:tab w:val="clear" w:pos="360"/>
          <w:tab w:val="num" w:pos="426"/>
        </w:tabs>
        <w:ind w:left="426" w:hanging="426"/>
        <w:rPr>
          <w:rFonts w:ascii="Cambria" w:hAnsi="Cambria"/>
          <w:color w:val="000000"/>
        </w:rPr>
      </w:pPr>
      <w:r w:rsidRPr="00363CCB">
        <w:rPr>
          <w:rFonts w:ascii="Cambria" w:hAnsi="Cambria"/>
          <w:color w:val="000000"/>
        </w:rPr>
        <w:t>Zamawiający może skorzystać z wyżej opisanego w ust. 1 prawa odstąpienia w</w:t>
      </w:r>
      <w:r w:rsidR="00684F6B" w:rsidRPr="00363CCB">
        <w:rPr>
          <w:rFonts w:ascii="Cambria" w:hAnsi="Cambria"/>
          <w:color w:val="000000"/>
        </w:rPr>
        <w:t> </w:t>
      </w:r>
      <w:r w:rsidRPr="00363CCB">
        <w:rPr>
          <w:rFonts w:ascii="Cambria" w:hAnsi="Cambria"/>
          <w:color w:val="000000"/>
        </w:rPr>
        <w:t>terminie 60 dni od daty powzięcia wiadomości o okoliczności uprawniającej go</w:t>
      </w:r>
      <w:r w:rsidR="00684F6B" w:rsidRPr="00363CCB">
        <w:rPr>
          <w:rFonts w:ascii="Cambria" w:hAnsi="Cambria"/>
          <w:color w:val="000000"/>
        </w:rPr>
        <w:t> </w:t>
      </w:r>
      <w:r w:rsidRPr="00363CCB">
        <w:rPr>
          <w:rFonts w:ascii="Cambria" w:hAnsi="Cambria"/>
          <w:color w:val="000000"/>
        </w:rPr>
        <w:t>do</w:t>
      </w:r>
      <w:r w:rsidR="00684F6B" w:rsidRPr="00363CCB">
        <w:rPr>
          <w:rFonts w:ascii="Cambria" w:hAnsi="Cambria"/>
          <w:color w:val="000000"/>
        </w:rPr>
        <w:t> </w:t>
      </w:r>
      <w:r w:rsidRPr="00363CCB">
        <w:rPr>
          <w:rFonts w:ascii="Cambria" w:hAnsi="Cambria"/>
          <w:color w:val="000000"/>
        </w:rPr>
        <w:t>wykonania przysługującego mu prawa odstąpienia.</w:t>
      </w:r>
    </w:p>
    <w:p w14:paraId="041F6719" w14:textId="77777777" w:rsidR="00C4063F" w:rsidRPr="00363CCB" w:rsidRDefault="00C4063F" w:rsidP="00C271D9">
      <w:pPr>
        <w:numPr>
          <w:ilvl w:val="0"/>
          <w:numId w:val="25"/>
        </w:numPr>
        <w:tabs>
          <w:tab w:val="clear" w:pos="360"/>
          <w:tab w:val="num" w:pos="426"/>
        </w:tabs>
        <w:ind w:left="426" w:hanging="426"/>
        <w:rPr>
          <w:rFonts w:ascii="Cambria" w:hAnsi="Cambria"/>
          <w:color w:val="000000"/>
        </w:rPr>
      </w:pPr>
      <w:r w:rsidRPr="00363CCB">
        <w:rPr>
          <w:rFonts w:ascii="Cambria" w:hAnsi="Cambria"/>
          <w:color w:val="000000"/>
        </w:rPr>
        <w:t>Wykonanie przez Zamawiającego prawa odstąpienia</w:t>
      </w:r>
      <w:r w:rsidR="007A4EE3" w:rsidRPr="00363CCB">
        <w:rPr>
          <w:rFonts w:ascii="Cambria" w:hAnsi="Cambria"/>
          <w:color w:val="000000"/>
        </w:rPr>
        <w:t>,</w:t>
      </w:r>
      <w:r w:rsidRPr="00363CCB">
        <w:rPr>
          <w:rFonts w:ascii="Cambria" w:hAnsi="Cambria"/>
          <w:color w:val="000000"/>
        </w:rPr>
        <w:t xml:space="preserve"> z powodu okoliczności wymienionych w ust. 1, uznaje się za odstąpienie z przyczyn leżących po stronie Wykonawcy.</w:t>
      </w:r>
    </w:p>
    <w:p w14:paraId="43C2D3AB" w14:textId="77777777" w:rsidR="00C4063F" w:rsidRPr="00363CCB" w:rsidRDefault="00C4063F" w:rsidP="00C271D9">
      <w:pPr>
        <w:numPr>
          <w:ilvl w:val="0"/>
          <w:numId w:val="25"/>
        </w:numPr>
        <w:tabs>
          <w:tab w:val="clear" w:pos="360"/>
          <w:tab w:val="num" w:pos="426"/>
        </w:tabs>
        <w:ind w:left="426" w:hanging="426"/>
        <w:rPr>
          <w:rFonts w:ascii="Cambria" w:hAnsi="Cambria"/>
          <w:color w:val="000000"/>
        </w:rPr>
      </w:pPr>
      <w:r w:rsidRPr="00363CCB">
        <w:rPr>
          <w:rFonts w:ascii="Cambria" w:hAnsi="Cambria"/>
          <w:color w:val="000000"/>
        </w:rPr>
        <w:t xml:space="preserve">Odstąpienie od umowy nie powoduje utraty prawa dochodzenia przez Zamawiającego zapłaty </w:t>
      </w:r>
      <w:r w:rsidR="00FC130C" w:rsidRPr="00363CCB">
        <w:rPr>
          <w:rFonts w:ascii="Cambria" w:hAnsi="Cambria"/>
          <w:color w:val="000000"/>
        </w:rPr>
        <w:t>wskazanych</w:t>
      </w:r>
      <w:r w:rsidRPr="00363CCB">
        <w:rPr>
          <w:rFonts w:ascii="Cambria" w:hAnsi="Cambria"/>
          <w:color w:val="000000"/>
        </w:rPr>
        <w:t xml:space="preserve"> w § </w:t>
      </w:r>
      <w:r w:rsidR="004F2D7E" w:rsidRPr="00363CCB">
        <w:rPr>
          <w:rFonts w:ascii="Cambria" w:hAnsi="Cambria"/>
          <w:color w:val="000000"/>
        </w:rPr>
        <w:t>7</w:t>
      </w:r>
      <w:r w:rsidR="00E6597E" w:rsidRPr="00363CCB">
        <w:rPr>
          <w:rFonts w:ascii="Cambria" w:hAnsi="Cambria"/>
          <w:color w:val="000000"/>
        </w:rPr>
        <w:t xml:space="preserve"> </w:t>
      </w:r>
      <w:r w:rsidRPr="00363CCB">
        <w:rPr>
          <w:rFonts w:ascii="Cambria" w:hAnsi="Cambria"/>
          <w:color w:val="000000"/>
        </w:rPr>
        <w:t>kar umownych.</w:t>
      </w:r>
    </w:p>
    <w:p w14:paraId="243F19B2" w14:textId="77777777" w:rsidR="005A61DD" w:rsidRPr="00363CCB" w:rsidRDefault="005A61DD" w:rsidP="00E21148">
      <w:pPr>
        <w:rPr>
          <w:rFonts w:ascii="Cambria" w:hAnsi="Cambria" w:cs="Arial"/>
          <w:b/>
        </w:rPr>
      </w:pPr>
    </w:p>
    <w:p w14:paraId="1D818ACA" w14:textId="7622A161" w:rsidR="00A41B4E" w:rsidRPr="00363CCB" w:rsidRDefault="00A41B4E" w:rsidP="00A41B4E">
      <w:pPr>
        <w:jc w:val="center"/>
        <w:rPr>
          <w:rFonts w:ascii="Cambria" w:hAnsi="Cambria" w:cs="Arial"/>
          <w:b/>
          <w:i/>
          <w:iCs/>
        </w:rPr>
      </w:pPr>
      <w:r w:rsidRPr="00363CCB">
        <w:rPr>
          <w:rFonts w:ascii="Cambria" w:hAnsi="Cambria" w:cs="Arial"/>
          <w:b/>
          <w:i/>
          <w:iCs/>
        </w:rPr>
        <w:t>§ 11.</w:t>
      </w:r>
    </w:p>
    <w:p w14:paraId="488E8E84" w14:textId="082C107F" w:rsidR="00A41B4E" w:rsidRPr="00363CCB" w:rsidRDefault="00A41B4E" w:rsidP="00A41B4E">
      <w:pPr>
        <w:jc w:val="center"/>
        <w:rPr>
          <w:rFonts w:ascii="Cambria" w:hAnsi="Cambria" w:cs="Arial"/>
          <w:b/>
          <w:i/>
          <w:iCs/>
        </w:rPr>
      </w:pPr>
      <w:r w:rsidRPr="00363CCB">
        <w:rPr>
          <w:rFonts w:ascii="Cambria" w:hAnsi="Cambria" w:cs="Arial"/>
          <w:b/>
          <w:i/>
          <w:iCs/>
        </w:rPr>
        <w:t>Podwykonawcy (o ile dotyczy)</w:t>
      </w:r>
    </w:p>
    <w:p w14:paraId="1FFE2822" w14:textId="77777777" w:rsidR="00A41B4E" w:rsidRPr="00363CCB" w:rsidRDefault="00A41B4E" w:rsidP="00A41B4E">
      <w:pPr>
        <w:pStyle w:val="Akapitzlist"/>
        <w:numPr>
          <w:ilvl w:val="0"/>
          <w:numId w:val="30"/>
        </w:numPr>
        <w:spacing w:after="0"/>
        <w:ind w:left="567" w:hanging="567"/>
        <w:jc w:val="both"/>
        <w:rPr>
          <w:rFonts w:ascii="Cambria" w:hAnsi="Cambria" w:cs="Arial"/>
          <w:bCs/>
          <w:i/>
          <w:iCs/>
          <w:sz w:val="24"/>
          <w:szCs w:val="24"/>
        </w:rPr>
      </w:pPr>
      <w:r w:rsidRPr="00363CCB">
        <w:rPr>
          <w:rFonts w:ascii="Cambria" w:hAnsi="Cambria" w:cs="Arial"/>
          <w:bCs/>
          <w:i/>
          <w:iCs/>
          <w:sz w:val="24"/>
          <w:szCs w:val="24"/>
        </w:rPr>
        <w:t>Wykonawca powierzy podwykonawcom wykonanie następującego zakresu umowy:</w:t>
      </w:r>
    </w:p>
    <w:p w14:paraId="74567372" w14:textId="77777777" w:rsidR="00A41B4E" w:rsidRPr="00363CCB" w:rsidRDefault="00A41B4E" w:rsidP="00A41B4E">
      <w:pPr>
        <w:tabs>
          <w:tab w:val="left" w:pos="567"/>
        </w:tabs>
        <w:ind w:left="567"/>
        <w:rPr>
          <w:rFonts w:ascii="Cambria" w:hAnsi="Cambria" w:cs="Arial"/>
          <w:bCs/>
          <w:i/>
          <w:iCs/>
        </w:rPr>
      </w:pPr>
      <w:r w:rsidRPr="00363CCB">
        <w:rPr>
          <w:rFonts w:ascii="Cambria" w:hAnsi="Cambria" w:cs="Arial"/>
          <w:bCs/>
          <w:i/>
          <w:iCs/>
        </w:rPr>
        <w:t>…………………………….... [firma podwykonawcy] …………………  [zakres powierzenia].</w:t>
      </w:r>
    </w:p>
    <w:p w14:paraId="1F762882" w14:textId="554A1C38" w:rsidR="00A41B4E" w:rsidRPr="00363CCB" w:rsidRDefault="00A41B4E" w:rsidP="00A41B4E">
      <w:pPr>
        <w:pStyle w:val="Akapitzlist"/>
        <w:numPr>
          <w:ilvl w:val="0"/>
          <w:numId w:val="30"/>
        </w:numPr>
        <w:ind w:left="567" w:hanging="567"/>
        <w:jc w:val="both"/>
        <w:rPr>
          <w:rFonts w:ascii="Cambria" w:hAnsi="Cambria" w:cs="Arial"/>
          <w:bCs/>
          <w:i/>
          <w:iCs/>
          <w:sz w:val="24"/>
          <w:szCs w:val="24"/>
        </w:rPr>
      </w:pPr>
      <w:r w:rsidRPr="00363CCB">
        <w:rPr>
          <w:rFonts w:ascii="Cambria" w:hAnsi="Cambria" w:cs="Arial"/>
          <w:bCs/>
          <w:i/>
          <w:iCs/>
          <w:sz w:val="24"/>
          <w:szCs w:val="24"/>
        </w:rPr>
        <w:t>Zmiana podwykonawcy lub wyznaczenie podwykonawcy w przypadku złożenia w ofercie oświadczenia o wykonaniu zamówienia samodzielnie wymaga poinformowania Zamawiającego oraz przedstawienia informacji o firmie podwykonawcy i powierzonym mu zakresie umowy.</w:t>
      </w:r>
    </w:p>
    <w:p w14:paraId="3FA029E4" w14:textId="7B6D400A" w:rsidR="00A41B4E" w:rsidRPr="00363CCB" w:rsidRDefault="00A41B4E" w:rsidP="00A41B4E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§</w:t>
      </w:r>
      <w:r w:rsidR="005A61DD" w:rsidRPr="00363CCB">
        <w:rPr>
          <w:rFonts w:ascii="Cambria" w:hAnsi="Cambria" w:cs="Arial"/>
          <w:b/>
        </w:rPr>
        <w:t xml:space="preserve"> 1</w:t>
      </w:r>
      <w:r w:rsidRPr="00363CCB">
        <w:rPr>
          <w:rFonts w:ascii="Cambria" w:hAnsi="Cambria" w:cs="Arial"/>
          <w:b/>
        </w:rPr>
        <w:t>2</w:t>
      </w:r>
      <w:r w:rsidR="005A61DD" w:rsidRPr="00363CCB">
        <w:rPr>
          <w:rFonts w:ascii="Cambria" w:hAnsi="Cambria" w:cs="Arial"/>
          <w:b/>
        </w:rPr>
        <w:t>.</w:t>
      </w:r>
    </w:p>
    <w:p w14:paraId="0396ECA2" w14:textId="77777777" w:rsidR="0067790B" w:rsidRPr="00363CCB" w:rsidRDefault="0067790B" w:rsidP="005A61DD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Zmiany danych Wykonawcy</w:t>
      </w:r>
    </w:p>
    <w:p w14:paraId="5000ACBC" w14:textId="77777777" w:rsidR="005A61DD" w:rsidRPr="00363CCB" w:rsidRDefault="005A61DD" w:rsidP="005A61DD">
      <w:pPr>
        <w:pStyle w:val="Tekstpodstawowy"/>
        <w:rPr>
          <w:rFonts w:ascii="Cambria" w:hAnsi="Cambria"/>
          <w:i w:val="0"/>
          <w:sz w:val="24"/>
          <w:u w:val="none"/>
        </w:rPr>
      </w:pPr>
      <w:r w:rsidRPr="00363CCB">
        <w:rPr>
          <w:rFonts w:ascii="Cambria" w:hAnsi="Cambria"/>
          <w:i w:val="0"/>
          <w:sz w:val="24"/>
          <w:u w:val="none"/>
        </w:rPr>
        <w:t>Wykonawca zobowiązany jest do niezwłocznego informowania Zamawiającego o każdej zmianie adresu siedziby i o każdej innej zmianie w działalności Wykonawcy mogącej mieć wpływ na realizację umowy. W przypadku niedopełnienia tego obowiązku</w:t>
      </w:r>
      <w:r w:rsidR="007A4EE3" w:rsidRPr="00363CCB">
        <w:rPr>
          <w:rFonts w:ascii="Cambria" w:hAnsi="Cambria"/>
          <w:i w:val="0"/>
          <w:sz w:val="24"/>
          <w:u w:val="none"/>
        </w:rPr>
        <w:t>, pisma wysłane na dotychczasowy adres Wykonawcy będą uznane za doręczone, a</w:t>
      </w:r>
      <w:r w:rsidRPr="00363CCB">
        <w:rPr>
          <w:rFonts w:ascii="Cambria" w:hAnsi="Cambria"/>
          <w:i w:val="0"/>
          <w:sz w:val="24"/>
          <w:u w:val="none"/>
        </w:rPr>
        <w:t xml:space="preserve"> Wykonawcę będą obciążać ewentualne koszty mogące wyniknąć wskutek zaniechania.</w:t>
      </w:r>
      <w:r w:rsidR="0081319C" w:rsidRPr="00363CCB">
        <w:rPr>
          <w:rFonts w:ascii="Cambria" w:hAnsi="Cambria"/>
          <w:i w:val="0"/>
          <w:sz w:val="24"/>
          <w:u w:val="none"/>
        </w:rPr>
        <w:t xml:space="preserve"> Zmiana danych teleadresowych wykonawcy nie stanowi podstawy do zmiany niniejszej umowy.</w:t>
      </w:r>
    </w:p>
    <w:p w14:paraId="2230336E" w14:textId="77777777" w:rsidR="00F074A3" w:rsidRPr="00363CCB" w:rsidRDefault="00F074A3" w:rsidP="007B1CA4">
      <w:pPr>
        <w:rPr>
          <w:rFonts w:ascii="Cambria" w:hAnsi="Cambria" w:cs="Arial"/>
          <w:b/>
        </w:rPr>
      </w:pPr>
    </w:p>
    <w:p w14:paraId="44A19187" w14:textId="77777777" w:rsidR="00F074A3" w:rsidRPr="00363CCB" w:rsidRDefault="00F074A3" w:rsidP="005A61DD">
      <w:pPr>
        <w:jc w:val="center"/>
        <w:rPr>
          <w:rFonts w:ascii="Cambria" w:hAnsi="Cambria" w:cs="Arial"/>
          <w:b/>
        </w:rPr>
      </w:pPr>
    </w:p>
    <w:p w14:paraId="3676C6D3" w14:textId="3BFE7860" w:rsidR="005A61DD" w:rsidRPr="00363CCB" w:rsidRDefault="005A61DD" w:rsidP="005A61DD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§ 1</w:t>
      </w:r>
      <w:r w:rsidR="00D144E2" w:rsidRPr="00363CCB">
        <w:rPr>
          <w:rFonts w:ascii="Cambria" w:hAnsi="Cambria" w:cs="Arial"/>
          <w:b/>
        </w:rPr>
        <w:t>3</w:t>
      </w:r>
      <w:r w:rsidR="00F074A3" w:rsidRPr="00363CCB">
        <w:rPr>
          <w:rFonts w:ascii="Cambria" w:hAnsi="Cambria" w:cs="Arial"/>
          <w:b/>
        </w:rPr>
        <w:t>.</w:t>
      </w:r>
    </w:p>
    <w:p w14:paraId="05B6514A" w14:textId="77777777" w:rsidR="005A61DD" w:rsidRPr="00363CCB" w:rsidRDefault="005A61DD" w:rsidP="00E21148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Zmiany umowy</w:t>
      </w:r>
    </w:p>
    <w:p w14:paraId="3E59460C" w14:textId="77777777" w:rsidR="005A61DD" w:rsidRPr="00363CCB" w:rsidRDefault="005A61DD" w:rsidP="005A61DD">
      <w:pPr>
        <w:numPr>
          <w:ilvl w:val="0"/>
          <w:numId w:val="15"/>
        </w:numPr>
        <w:tabs>
          <w:tab w:val="clear" w:pos="3600"/>
          <w:tab w:val="num" w:pos="540"/>
        </w:tabs>
        <w:autoSpaceDE w:val="0"/>
        <w:autoSpaceDN w:val="0"/>
        <w:adjustRightInd w:val="0"/>
        <w:ind w:left="540" w:hanging="540"/>
        <w:rPr>
          <w:rFonts w:ascii="Cambria" w:hAnsi="Cambria" w:cs="Calibri"/>
        </w:rPr>
      </w:pPr>
      <w:r w:rsidRPr="00363CCB">
        <w:rPr>
          <w:rFonts w:ascii="Cambria" w:hAnsi="Cambria" w:cs="Calibri"/>
        </w:rPr>
        <w:t>Zmiana postanowień niniejszej umowy może nastąpić w formie pisemnego aneksu pod rygorem nieważności w następujących przypadkach:</w:t>
      </w:r>
    </w:p>
    <w:p w14:paraId="01E0FCC0" w14:textId="77777777" w:rsidR="005A61DD" w:rsidRPr="00363CCB" w:rsidRDefault="005A61DD" w:rsidP="009024B4">
      <w:pPr>
        <w:numPr>
          <w:ilvl w:val="0"/>
          <w:numId w:val="17"/>
        </w:numPr>
        <w:tabs>
          <w:tab w:val="num" w:pos="-6946"/>
          <w:tab w:val="num" w:pos="-6804"/>
        </w:tabs>
        <w:autoSpaceDE w:val="0"/>
        <w:autoSpaceDN w:val="0"/>
        <w:adjustRightInd w:val="0"/>
        <w:ind w:left="1134" w:hanging="567"/>
        <w:rPr>
          <w:rFonts w:ascii="Cambria" w:hAnsi="Cambria" w:cs="Calibri"/>
        </w:rPr>
      </w:pPr>
      <w:r w:rsidRPr="00363CCB">
        <w:rPr>
          <w:rFonts w:ascii="Cambria" w:hAnsi="Cambria" w:cs="Calibri"/>
        </w:rPr>
        <w:t>aktualizacji rozwiązań ze względu na postęp techniczny lub technologiczny (np. wycofanie z obrotu urządzeń, programów lub materiałów), zmiana nie może spowodować podwyższenia ceny oraz obniżenia parametrów technicznych, jakościowych i innych wynikających z oferty na podstawie, której był dokonany wybór Wykonawcy;</w:t>
      </w:r>
    </w:p>
    <w:p w14:paraId="2F4D02AE" w14:textId="77777777" w:rsidR="005A61DD" w:rsidRPr="00363CCB" w:rsidRDefault="005A61DD" w:rsidP="009024B4">
      <w:pPr>
        <w:numPr>
          <w:ilvl w:val="0"/>
          <w:numId w:val="17"/>
        </w:numPr>
        <w:tabs>
          <w:tab w:val="num" w:pos="-6946"/>
        </w:tabs>
        <w:autoSpaceDE w:val="0"/>
        <w:autoSpaceDN w:val="0"/>
        <w:adjustRightInd w:val="0"/>
        <w:ind w:left="1134" w:hanging="567"/>
        <w:rPr>
          <w:rFonts w:ascii="Cambria" w:hAnsi="Cambria" w:cs="Calibri"/>
        </w:rPr>
      </w:pPr>
      <w:r w:rsidRPr="00363CCB">
        <w:rPr>
          <w:rFonts w:ascii="Cambria" w:hAnsi="Cambria" w:cs="Calibri"/>
        </w:rPr>
        <w:t>zmiany obowiązujących przepisów, jeżeli konieczne będzie dostosowanie treści umowy do aktualnego stanu prawnego;</w:t>
      </w:r>
    </w:p>
    <w:p w14:paraId="386C9824" w14:textId="77777777" w:rsidR="005A61DD" w:rsidRPr="00363CCB" w:rsidRDefault="005A61DD" w:rsidP="009024B4">
      <w:pPr>
        <w:numPr>
          <w:ilvl w:val="0"/>
          <w:numId w:val="17"/>
        </w:numPr>
        <w:tabs>
          <w:tab w:val="num" w:pos="-6946"/>
          <w:tab w:val="num" w:pos="-6804"/>
        </w:tabs>
        <w:autoSpaceDE w:val="0"/>
        <w:autoSpaceDN w:val="0"/>
        <w:adjustRightInd w:val="0"/>
        <w:ind w:left="1134" w:hanging="567"/>
        <w:rPr>
          <w:rFonts w:ascii="Cambria" w:hAnsi="Cambria" w:cs="Calibri"/>
        </w:rPr>
      </w:pPr>
      <w:r w:rsidRPr="00363CCB">
        <w:rPr>
          <w:rFonts w:ascii="Cambria" w:hAnsi="Cambria" w:cs="Calibri"/>
        </w:rPr>
        <w:t xml:space="preserve">zmiany stawki podatku VAT; wartość umowy określona w § </w:t>
      </w:r>
      <w:r w:rsidR="004F2D7E" w:rsidRPr="00363CCB">
        <w:rPr>
          <w:rFonts w:ascii="Cambria" w:hAnsi="Cambria" w:cs="Calibri"/>
        </w:rPr>
        <w:t>5</w:t>
      </w:r>
      <w:r w:rsidR="00E6597E" w:rsidRPr="00363CCB">
        <w:rPr>
          <w:rFonts w:ascii="Cambria" w:hAnsi="Cambria" w:cs="Calibri"/>
        </w:rPr>
        <w:t xml:space="preserve"> </w:t>
      </w:r>
      <w:r w:rsidRPr="00363CCB">
        <w:rPr>
          <w:rFonts w:ascii="Cambria" w:hAnsi="Cambria" w:cs="Calibri"/>
        </w:rPr>
        <w:t xml:space="preserve">ust. 1 umowy ulegnie zmniejszeniu w przypadku obniżenia stawki podatku VAT lub </w:t>
      </w:r>
      <w:r w:rsidRPr="00363CCB">
        <w:rPr>
          <w:rFonts w:ascii="Cambria" w:hAnsi="Cambria" w:cs="Calibri"/>
        </w:rPr>
        <w:lastRenderedPageBreak/>
        <w:t>podwyższeniu w</w:t>
      </w:r>
      <w:r w:rsidR="00344C78" w:rsidRPr="00363CCB">
        <w:rPr>
          <w:rFonts w:ascii="Cambria" w:hAnsi="Cambria" w:cs="Calibri"/>
        </w:rPr>
        <w:t> </w:t>
      </w:r>
      <w:r w:rsidRPr="00363CCB">
        <w:rPr>
          <w:rFonts w:ascii="Cambria" w:hAnsi="Cambria" w:cs="Calibri"/>
        </w:rPr>
        <w:t>przypadku podwyższenia stawki podatku VAT, przy czym wynagrodzenie netto nie ulegnie zmianie;</w:t>
      </w:r>
    </w:p>
    <w:p w14:paraId="39158022" w14:textId="77777777" w:rsidR="00B31B13" w:rsidRPr="00363CCB" w:rsidRDefault="00B31B13" w:rsidP="009024B4">
      <w:pPr>
        <w:numPr>
          <w:ilvl w:val="0"/>
          <w:numId w:val="17"/>
        </w:numPr>
        <w:autoSpaceDE w:val="0"/>
        <w:autoSpaceDN w:val="0"/>
        <w:adjustRightInd w:val="0"/>
        <w:ind w:left="1134" w:hanging="567"/>
        <w:rPr>
          <w:rFonts w:ascii="Cambria" w:hAnsi="Cambria" w:cs="Calibri"/>
        </w:rPr>
      </w:pPr>
      <w:r w:rsidRPr="00363CCB">
        <w:rPr>
          <w:rFonts w:ascii="Cambria" w:hAnsi="Cambria" w:cs="Calibri"/>
        </w:rPr>
        <w:t>gdy dochowanie terminu umownego jest niemożliwe z uwagi na siłę wyższą</w:t>
      </w:r>
      <w:r w:rsidR="00C45151" w:rsidRPr="00363CCB">
        <w:rPr>
          <w:rFonts w:ascii="Cambria" w:hAnsi="Cambria" w:cs="Calibri"/>
        </w:rPr>
        <w:t>,</w:t>
      </w:r>
      <w:r w:rsidRPr="00363CCB">
        <w:rPr>
          <w:rFonts w:ascii="Cambria" w:hAnsi="Cambria" w:cs="Calibri"/>
        </w:rPr>
        <w:t xml:space="preserve"> </w:t>
      </w:r>
      <w:r w:rsidR="00C45151" w:rsidRPr="00363CCB">
        <w:rPr>
          <w:rFonts w:ascii="Cambria" w:hAnsi="Cambria" w:cs="Calibri"/>
        </w:rPr>
        <w:t>nieprzewidzianych zdarzeń losowych, np. ograniczeń lub zakazów wprowadzanych w związku z licznymi zakażeniami wirusem SARS-CoV-2, lub </w:t>
      </w:r>
      <w:r w:rsidRPr="00363CCB">
        <w:rPr>
          <w:rFonts w:ascii="Cambria" w:hAnsi="Cambria" w:cs="Calibri"/>
        </w:rPr>
        <w:t>inne okoliczności niezależne od Wykonawcy lub których Wykonawca przy zachowaniu należytej staranności nie był w stanie uniknąć lub przewidzieć; przez siłę wyższą Strony rozumieją okoliczności niemożliwe do przewidzenia w chwili zawierania umowy, niezależnie od woli Stron, na których powstanie żadna ze Stron nie miała wpływu i których powstaniu nie mogła zapobiec; za siłę wyższą uważa się w szczególności: klęski żywiołowe, katastrofy, mobilizację; Wykonawca dotknięty działaniem siły wyższej jest zobowiązany do niezwłocznego powiadomienia o tym fakcie Zamawiającego;</w:t>
      </w:r>
    </w:p>
    <w:p w14:paraId="08E17724" w14:textId="77777777" w:rsidR="005A61DD" w:rsidRPr="00363CCB" w:rsidRDefault="005A61DD" w:rsidP="009024B4">
      <w:pPr>
        <w:numPr>
          <w:ilvl w:val="0"/>
          <w:numId w:val="17"/>
        </w:numPr>
        <w:tabs>
          <w:tab w:val="num" w:pos="-6946"/>
          <w:tab w:val="num" w:pos="-6804"/>
        </w:tabs>
        <w:autoSpaceDE w:val="0"/>
        <w:autoSpaceDN w:val="0"/>
        <w:adjustRightInd w:val="0"/>
        <w:ind w:left="1134" w:hanging="567"/>
        <w:rPr>
          <w:rFonts w:ascii="Cambria" w:hAnsi="Cambria" w:cs="Calibri"/>
        </w:rPr>
      </w:pPr>
      <w:r w:rsidRPr="00363CCB">
        <w:rPr>
          <w:rFonts w:ascii="Cambria" w:hAnsi="Cambria" w:cs="Calibri"/>
        </w:rPr>
        <w:t>wystąpienia omyłek pisarskich i rachunkowych w treści umowy.</w:t>
      </w:r>
    </w:p>
    <w:p w14:paraId="7B337C9F" w14:textId="19BFEEB4" w:rsidR="00F074A3" w:rsidRPr="00363CCB" w:rsidRDefault="005A61DD" w:rsidP="00F074A3">
      <w:pPr>
        <w:numPr>
          <w:ilvl w:val="1"/>
          <w:numId w:val="16"/>
        </w:numPr>
        <w:tabs>
          <w:tab w:val="clear" w:pos="1503"/>
          <w:tab w:val="num" w:pos="540"/>
        </w:tabs>
        <w:autoSpaceDE w:val="0"/>
        <w:autoSpaceDN w:val="0"/>
        <w:adjustRightInd w:val="0"/>
        <w:ind w:left="540" w:hanging="540"/>
        <w:rPr>
          <w:rFonts w:ascii="Cambria" w:hAnsi="Cambria" w:cs="Calibri"/>
        </w:rPr>
      </w:pPr>
      <w:r w:rsidRPr="00363CCB">
        <w:rPr>
          <w:rFonts w:ascii="Cambria" w:hAnsi="Cambria" w:cs="Calibri"/>
        </w:rPr>
        <w:t>Inicjatorem zmian może być Zamawiający lub Wykonawca</w:t>
      </w:r>
      <w:r w:rsidR="00F939F0" w:rsidRPr="00363CCB">
        <w:rPr>
          <w:rFonts w:ascii="Cambria" w:hAnsi="Cambria" w:cs="Calibri"/>
        </w:rPr>
        <w:t>. Wyrażenie woli dokonania zmiany nastąpi</w:t>
      </w:r>
      <w:r w:rsidRPr="00363CCB">
        <w:rPr>
          <w:rFonts w:ascii="Cambria" w:hAnsi="Cambria" w:cs="Calibri"/>
        </w:rPr>
        <w:t xml:space="preserve"> poprzez pisemne wystąpienie</w:t>
      </w:r>
      <w:r w:rsidR="00A41B4E" w:rsidRPr="00363CCB">
        <w:rPr>
          <w:rFonts w:ascii="Cambria" w:hAnsi="Cambria" w:cs="Calibri"/>
        </w:rPr>
        <w:t xml:space="preserve"> Strony</w:t>
      </w:r>
      <w:r w:rsidR="0067790B" w:rsidRPr="00363CCB">
        <w:rPr>
          <w:rFonts w:ascii="Cambria" w:hAnsi="Cambria" w:cs="Calibri"/>
        </w:rPr>
        <w:t>,</w:t>
      </w:r>
      <w:r w:rsidRPr="00363CCB">
        <w:rPr>
          <w:rFonts w:ascii="Cambria" w:hAnsi="Cambria" w:cs="Calibri"/>
        </w:rPr>
        <w:t xml:space="preserve"> w okresie obowiązywania umowy</w:t>
      </w:r>
      <w:r w:rsidR="0067790B" w:rsidRPr="00363CCB">
        <w:rPr>
          <w:rFonts w:ascii="Cambria" w:hAnsi="Cambria" w:cs="Calibri"/>
        </w:rPr>
        <w:t>,</w:t>
      </w:r>
      <w:r w:rsidRPr="00363CCB">
        <w:rPr>
          <w:rFonts w:ascii="Cambria" w:hAnsi="Cambria" w:cs="Calibri"/>
        </w:rPr>
        <w:t xml:space="preserve"> zawierające opis proponowanych zmian i ich uzasadnienie.</w:t>
      </w:r>
      <w:r w:rsidR="00F074A3" w:rsidRPr="00363CCB">
        <w:rPr>
          <w:rFonts w:ascii="Cambria" w:hAnsi="Cambria" w:cs="Calibri"/>
        </w:rPr>
        <w:t xml:space="preserve"> Wystąpienie, o którym mowa w zd.1 powinno wskazywać podstawę, umożliwiającą wprowadzenie zmiany.</w:t>
      </w:r>
    </w:p>
    <w:p w14:paraId="1E37ACD0" w14:textId="4DF037D0" w:rsidR="00F074A3" w:rsidRPr="00363CCB" w:rsidRDefault="00F074A3" w:rsidP="007B1CA4">
      <w:pPr>
        <w:pStyle w:val="Akapitzlist"/>
        <w:numPr>
          <w:ilvl w:val="1"/>
          <w:numId w:val="16"/>
        </w:numPr>
        <w:tabs>
          <w:tab w:val="clear" w:pos="1503"/>
        </w:tabs>
        <w:spacing w:after="60"/>
        <w:ind w:left="567" w:hanging="567"/>
        <w:rPr>
          <w:rFonts w:ascii="Cambria" w:hAnsi="Cambria"/>
          <w:sz w:val="24"/>
          <w:szCs w:val="24"/>
        </w:rPr>
      </w:pPr>
      <w:r w:rsidRPr="00363CCB">
        <w:rPr>
          <w:rFonts w:ascii="Cambria" w:hAnsi="Cambria"/>
          <w:sz w:val="24"/>
          <w:szCs w:val="24"/>
        </w:rPr>
        <w:t>W razie wątpliwości, przyjmuje się, że nie stanowią zmiany Umowy następujące zmiany:</w:t>
      </w:r>
    </w:p>
    <w:p w14:paraId="58ED62D4" w14:textId="77777777" w:rsidR="00F074A3" w:rsidRPr="00363CCB" w:rsidRDefault="00F074A3" w:rsidP="00F074A3">
      <w:pPr>
        <w:pStyle w:val="Akapitzlist"/>
        <w:numPr>
          <w:ilvl w:val="0"/>
          <w:numId w:val="31"/>
        </w:numPr>
        <w:spacing w:after="60"/>
        <w:ind w:left="851"/>
        <w:jc w:val="both"/>
        <w:rPr>
          <w:rFonts w:ascii="Cambria" w:hAnsi="Cambria"/>
          <w:sz w:val="24"/>
          <w:szCs w:val="24"/>
        </w:rPr>
      </w:pPr>
      <w:r w:rsidRPr="00363CCB">
        <w:rPr>
          <w:rFonts w:ascii="Cambria" w:hAnsi="Cambria"/>
          <w:sz w:val="24"/>
          <w:szCs w:val="24"/>
        </w:rPr>
        <w:t>danych związanych z obsługą administracyjno-organizacyjną Umowy;</w:t>
      </w:r>
    </w:p>
    <w:p w14:paraId="25F552DB" w14:textId="77777777" w:rsidR="00F074A3" w:rsidRPr="00363CCB" w:rsidRDefault="00F074A3" w:rsidP="00F074A3">
      <w:pPr>
        <w:pStyle w:val="Akapitzlist"/>
        <w:numPr>
          <w:ilvl w:val="0"/>
          <w:numId w:val="31"/>
        </w:numPr>
        <w:spacing w:after="60"/>
        <w:ind w:left="851"/>
        <w:jc w:val="both"/>
        <w:rPr>
          <w:rFonts w:ascii="Cambria" w:hAnsi="Cambria"/>
          <w:sz w:val="24"/>
          <w:szCs w:val="24"/>
        </w:rPr>
      </w:pPr>
      <w:r w:rsidRPr="00363CCB">
        <w:rPr>
          <w:rFonts w:ascii="Cambria" w:hAnsi="Cambria"/>
          <w:sz w:val="24"/>
          <w:szCs w:val="24"/>
        </w:rPr>
        <w:t>danych teleadresowych;</w:t>
      </w:r>
    </w:p>
    <w:p w14:paraId="4F786E5B" w14:textId="77777777" w:rsidR="00F074A3" w:rsidRPr="00363CCB" w:rsidRDefault="00F074A3" w:rsidP="00F074A3">
      <w:pPr>
        <w:pStyle w:val="Akapitzlist"/>
        <w:numPr>
          <w:ilvl w:val="0"/>
          <w:numId w:val="31"/>
        </w:numPr>
        <w:spacing w:after="60"/>
        <w:ind w:left="851"/>
        <w:jc w:val="both"/>
        <w:rPr>
          <w:rFonts w:ascii="Cambria" w:hAnsi="Cambria"/>
          <w:sz w:val="24"/>
          <w:szCs w:val="24"/>
        </w:rPr>
      </w:pPr>
      <w:r w:rsidRPr="00363CCB">
        <w:rPr>
          <w:rFonts w:ascii="Cambria" w:hAnsi="Cambria"/>
          <w:sz w:val="24"/>
          <w:szCs w:val="24"/>
        </w:rPr>
        <w:t>danych rejestrowych;</w:t>
      </w:r>
    </w:p>
    <w:p w14:paraId="5A2E67E2" w14:textId="77777777" w:rsidR="00F074A3" w:rsidRPr="00363CCB" w:rsidRDefault="00F074A3" w:rsidP="00F074A3">
      <w:pPr>
        <w:pStyle w:val="Akapitzlist"/>
        <w:numPr>
          <w:ilvl w:val="0"/>
          <w:numId w:val="31"/>
        </w:numPr>
        <w:spacing w:after="60"/>
        <w:ind w:left="851"/>
        <w:jc w:val="both"/>
        <w:rPr>
          <w:rFonts w:ascii="Cambria" w:hAnsi="Cambria"/>
          <w:sz w:val="24"/>
          <w:szCs w:val="24"/>
        </w:rPr>
      </w:pPr>
      <w:r w:rsidRPr="00363CCB">
        <w:rPr>
          <w:rFonts w:ascii="Cambria" w:hAnsi="Cambria"/>
          <w:sz w:val="24"/>
          <w:szCs w:val="24"/>
        </w:rPr>
        <w:t>będące następstwem sukcesji uniwersalnej po jednej ze stron Umowy.</w:t>
      </w:r>
    </w:p>
    <w:p w14:paraId="1D523C71" w14:textId="77777777" w:rsidR="00F074A3" w:rsidRPr="00363CCB" w:rsidRDefault="00F074A3" w:rsidP="007B1CA4">
      <w:pPr>
        <w:autoSpaceDE w:val="0"/>
        <w:autoSpaceDN w:val="0"/>
        <w:adjustRightInd w:val="0"/>
        <w:ind w:left="540"/>
        <w:rPr>
          <w:rFonts w:ascii="Cambria" w:hAnsi="Cambria" w:cs="Calibri"/>
        </w:rPr>
      </w:pPr>
    </w:p>
    <w:p w14:paraId="67DA6BF0" w14:textId="77777777" w:rsidR="005A61DD" w:rsidRPr="00363CCB" w:rsidRDefault="005A61DD" w:rsidP="005A61DD">
      <w:pPr>
        <w:rPr>
          <w:rFonts w:ascii="Cambria" w:hAnsi="Cambria"/>
        </w:rPr>
      </w:pPr>
    </w:p>
    <w:p w14:paraId="416BC60E" w14:textId="6F4DB848" w:rsidR="005A61DD" w:rsidRPr="00363CCB" w:rsidRDefault="005A61DD" w:rsidP="005A61DD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§ 1</w:t>
      </w:r>
      <w:r w:rsidR="001B5EAE" w:rsidRPr="00363CCB">
        <w:rPr>
          <w:rFonts w:ascii="Cambria" w:hAnsi="Cambria" w:cs="Arial"/>
          <w:b/>
        </w:rPr>
        <w:t>3</w:t>
      </w:r>
      <w:r w:rsidRPr="00363CCB">
        <w:rPr>
          <w:rFonts w:ascii="Cambria" w:hAnsi="Cambria" w:cs="Arial"/>
          <w:b/>
        </w:rPr>
        <w:t>.</w:t>
      </w:r>
    </w:p>
    <w:p w14:paraId="5F0872C3" w14:textId="77777777" w:rsidR="004E1828" w:rsidRPr="00363CCB" w:rsidRDefault="004E1828" w:rsidP="004E1828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Przetwarzanie danych osobowych</w:t>
      </w:r>
    </w:p>
    <w:p w14:paraId="62277A34" w14:textId="77777777" w:rsidR="004E1828" w:rsidRPr="00363CCB" w:rsidRDefault="004E1828" w:rsidP="004E1828">
      <w:pPr>
        <w:numPr>
          <w:ilvl w:val="0"/>
          <w:numId w:val="32"/>
        </w:numPr>
        <w:spacing w:after="160" w:line="276" w:lineRule="auto"/>
        <w:ind w:left="284" w:hanging="284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W trybie art. 28 ust. 3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U. UE. L. z 2016 r. Nr 119, str. 1), dalej „RODO”, Zamawiający (Administrator) powierza Wykonawcy (Przetwarzającemu) do przetwarzania dane osobowe wskazane w ust. 3 i 4 poniżej, a Przetwarzający zobowiązuje się do ich przetwarzania zgodnego z prawem i zasadami określonymi w niniejszym paragrafie. </w:t>
      </w:r>
    </w:p>
    <w:p w14:paraId="1F881527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284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Przetwarzający może przetwarzać dane osobowe wyłącznie w zakresie i celu przewidzianym w niniejszym paragrafie oraz zgodnie z innymi udokumentowanymi poleceniami Administratora, przy czym za takie udokumentowane polecenia uważa się polecenia przekazywane przez Administratora drogą elektroniczną na adres ……………………. lub na piśmie. </w:t>
      </w:r>
    </w:p>
    <w:p w14:paraId="42A04119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284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Przetwarzający zobowiązuje się do przetwarzania danych osobowych następujących kategorii osób, których dane dotyczą: </w:t>
      </w:r>
    </w:p>
    <w:p w14:paraId="18EE444F" w14:textId="77777777" w:rsidR="004E1828" w:rsidRPr="00363CCB" w:rsidRDefault="004E1828" w:rsidP="004E1828">
      <w:pPr>
        <w:numPr>
          <w:ilvl w:val="1"/>
          <w:numId w:val="33"/>
        </w:numPr>
        <w:spacing w:line="276" w:lineRule="auto"/>
        <w:ind w:left="709" w:hanging="425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>współpracownicy i pracownicy Administratora,</w:t>
      </w:r>
    </w:p>
    <w:p w14:paraId="07BF5794" w14:textId="77777777" w:rsidR="004E1828" w:rsidRPr="00363CCB" w:rsidRDefault="004E1828" w:rsidP="004E1828">
      <w:pPr>
        <w:numPr>
          <w:ilvl w:val="1"/>
          <w:numId w:val="33"/>
        </w:numPr>
        <w:spacing w:line="276" w:lineRule="auto"/>
        <w:ind w:left="709" w:hanging="425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>stażyści i praktykanci,</w:t>
      </w:r>
    </w:p>
    <w:p w14:paraId="528F8A2D" w14:textId="77777777" w:rsidR="004E1828" w:rsidRPr="00363CCB" w:rsidRDefault="004E1828" w:rsidP="004E1828">
      <w:pPr>
        <w:numPr>
          <w:ilvl w:val="1"/>
          <w:numId w:val="33"/>
        </w:numPr>
        <w:spacing w:line="276" w:lineRule="auto"/>
        <w:ind w:left="709" w:hanging="425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lastRenderedPageBreak/>
        <w:t>inne osoby, których dane osobowe Przetwarzający pozyska w związku z realizacją zamówienia publicznego, o którym mowa w § 1 ust. 1.</w:t>
      </w:r>
    </w:p>
    <w:p w14:paraId="67B4D023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284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>Zakres powierzonych Przetwarzającemu do przetwarzania danych osobowych obejmuje  imię, nazwisko, stanowisko służbowe, adres e-mail, numer telefonu/faks.</w:t>
      </w:r>
    </w:p>
    <w:p w14:paraId="1EA1CF38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284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>Celem przetwarzania danych osobowych wskazanych w ust. 3 i 4 jest wykonanie zamówienia, o którym mowa w § 1 ust. 1.</w:t>
      </w:r>
    </w:p>
    <w:p w14:paraId="40975E87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284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>Przetwarzający zobowiązuje się do przetwarzania danych osobowych w sposób stały. Przetwarzający będzie w szczególności wykonywał następujące operacje dotyczące powierzonych danych osobowych: zbieranie, utrwalanie, przechowywanie, usuwanie, podgląd, kopiowanie.</w:t>
      </w:r>
    </w:p>
    <w:p w14:paraId="0A1229F4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284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Dane osobowe będą przez Przetwarzającego przetwarzane w formie elektronicznej w systemach informatycznych oraz w formie papierowej. </w:t>
      </w:r>
    </w:p>
    <w:p w14:paraId="75E01F00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284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Przetwarzający będzie zbierał/otrzymywał dane osobowe przekazane przez Administratora lub osoby których dane dotyczą.  </w:t>
      </w:r>
    </w:p>
    <w:p w14:paraId="32122708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284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Zasady powierzenia przetwarzania: </w:t>
      </w:r>
    </w:p>
    <w:p w14:paraId="7D702443" w14:textId="77777777" w:rsidR="004E1828" w:rsidRPr="00363CCB" w:rsidRDefault="004E1828" w:rsidP="004E1828">
      <w:pPr>
        <w:numPr>
          <w:ilvl w:val="0"/>
          <w:numId w:val="34"/>
        </w:numPr>
        <w:spacing w:line="276" w:lineRule="auto"/>
        <w:ind w:left="567" w:hanging="283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przed rozpoczęciem przetwarzania danych osobowych Przetwarzający musi podjąć środki zabezpieczające dane osobowe, o których mowa w art. 32 RODO, a w szczególności: </w:t>
      </w:r>
    </w:p>
    <w:p w14:paraId="522C0DAF" w14:textId="77777777" w:rsidR="004E1828" w:rsidRPr="00363CCB" w:rsidRDefault="004E1828" w:rsidP="004E1828">
      <w:pPr>
        <w:numPr>
          <w:ilvl w:val="1"/>
          <w:numId w:val="35"/>
        </w:numPr>
        <w:spacing w:line="276" w:lineRule="auto"/>
        <w:ind w:left="851" w:hanging="284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uwzględniając stan wiedzy technicznej, koszt wdrażania oraz charakter, zakres, kontekst i cele przetwarzania oraz ryzyko naruszenia praw lub wolności osób fizycznych o różnym prawdopodobieństwie wystąpienia i wadze zagrożenia, obowiązany jest zastosować środki techniczne i organizacyjne zapewniające ochronę przetwarzanych danych osobowych, aby zapewnić stopień bezpieczeństwa odpowiadający temu ryzyku. Przetwarzający powinien odpowiednio udokumentować zastosowanie tych środków, a także uaktualniać te środki w porozumieniu z Administratorem, </w:t>
      </w:r>
    </w:p>
    <w:p w14:paraId="7F15C96A" w14:textId="77777777" w:rsidR="004E1828" w:rsidRPr="00363CCB" w:rsidRDefault="004E1828" w:rsidP="004E1828">
      <w:pPr>
        <w:numPr>
          <w:ilvl w:val="1"/>
          <w:numId w:val="35"/>
        </w:numPr>
        <w:spacing w:line="276" w:lineRule="auto"/>
        <w:ind w:left="851" w:hanging="284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zapewnić, by każda osoba fizyczna działająca z upoważnienia Przetwarzającego, która ma dostęp do danych osobowych, przetwarzała je wyłącznie w celach i zakresie przewidzianym w niniejszym paragrafie, </w:t>
      </w:r>
    </w:p>
    <w:p w14:paraId="01DCD55B" w14:textId="77777777" w:rsidR="004E1828" w:rsidRPr="00363CCB" w:rsidRDefault="004E1828" w:rsidP="004E1828">
      <w:pPr>
        <w:numPr>
          <w:ilvl w:val="1"/>
          <w:numId w:val="35"/>
        </w:numPr>
        <w:spacing w:line="276" w:lineRule="auto"/>
        <w:ind w:left="851" w:hanging="284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>prowadzić rejestr wszystkich kategorii czynności przetwarzania dokonywanych w imieniu Administratora, o którym mowa w art. 30 ust. 2 RODO i udostępniać go Administratorowi na jego żądanie, chyba że Przetwarzający jest zwolniony z tego obowiązku na podstawie art. 30 ust. 5 RODO,</w:t>
      </w:r>
    </w:p>
    <w:p w14:paraId="0FF1C2A1" w14:textId="77777777" w:rsidR="004E1828" w:rsidRPr="00363CCB" w:rsidRDefault="004E1828" w:rsidP="004E1828">
      <w:pPr>
        <w:numPr>
          <w:ilvl w:val="0"/>
          <w:numId w:val="34"/>
        </w:numPr>
        <w:spacing w:line="276" w:lineRule="auto"/>
        <w:ind w:left="567" w:hanging="283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Przetwarzający zapewnia, aby osoby mające dostęp do przetwarzanych danych osobowych zachowały je oraz sposoby zabezpieczeń w tajemnicy, przy czym obowiązek zachowania tajemnicy istnieje również po realizacji zamówienia, o którym mowa w § 1 ust. 1 oraz ustaniu zatrudnienia u Przetwarzającego. </w:t>
      </w:r>
    </w:p>
    <w:p w14:paraId="48C4414E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426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Przetwarzający zobowiązuje się pomagać Administratorowi w wywiązywaniu się z obowiązków określonych w art. 32-36 RODO. </w:t>
      </w:r>
    </w:p>
    <w:p w14:paraId="2C0A1B43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426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W sytuacji podejrzenia naruszenia ochrony danych osobowych, Przetwarzający zobowiązuje się do: </w:t>
      </w:r>
    </w:p>
    <w:p w14:paraId="1AC4AF96" w14:textId="77777777" w:rsidR="004E1828" w:rsidRPr="00363CCB" w:rsidRDefault="004E1828" w:rsidP="004E1828">
      <w:pPr>
        <w:numPr>
          <w:ilvl w:val="1"/>
          <w:numId w:val="36"/>
        </w:numPr>
        <w:spacing w:line="276" w:lineRule="auto"/>
        <w:ind w:left="567" w:hanging="283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lastRenderedPageBreak/>
        <w:t xml:space="preserve">przekazania Administratorowi informacji dotyczących naruszenia ochrony danych osobowych w ciągu 24 godzin od jego wykrycia, w tym informacji, o których mowa w art. 33 ust. 3 RODO, </w:t>
      </w:r>
    </w:p>
    <w:p w14:paraId="0690C398" w14:textId="77777777" w:rsidR="004E1828" w:rsidRPr="00363CCB" w:rsidRDefault="004E1828" w:rsidP="004E1828">
      <w:pPr>
        <w:numPr>
          <w:ilvl w:val="1"/>
          <w:numId w:val="36"/>
        </w:numPr>
        <w:spacing w:line="276" w:lineRule="auto"/>
        <w:ind w:left="567" w:hanging="283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przeprowadzenia wstępnej analizy ryzyka naruszenia praw i wolności osób, których dane dotyczą, i przekazania wyników tej analizy do Administratora w ciągu 36 godzin od wykrycia zdarzenia stanowiącego naruszenie ochrony danych osobowych, </w:t>
      </w:r>
    </w:p>
    <w:p w14:paraId="7AAC573C" w14:textId="77777777" w:rsidR="004E1828" w:rsidRPr="00363CCB" w:rsidRDefault="004E1828" w:rsidP="004E1828">
      <w:pPr>
        <w:numPr>
          <w:ilvl w:val="1"/>
          <w:numId w:val="36"/>
        </w:numPr>
        <w:spacing w:line="276" w:lineRule="auto"/>
        <w:ind w:left="567" w:hanging="283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przekazania Administratorowi – na jego żądanie – wszystkich informacji niezbędnych do zawiadomienia osoby, której dane dotyczą, zgodnie z art. 34 ust. 3 RODO, w ciągu 48 godzin od wykrycia zdarzenia stanowiącego naruszenie ochrony danych osobowych. </w:t>
      </w:r>
    </w:p>
    <w:p w14:paraId="409BA1C4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426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Przetwarzający zobowiązuje się pomagać Administratorowi poprzez odpowiednie środki techniczne i organizacyjne, w wywiązywaniu się z obowiązku odpowiadania na żądania osób, których dane dotyczą, w zakresie wykonywania ich praw określonych w art. 15-22 RODO. W szczególności Przetwarzający zobowiązuje się – na żądanie Administratora – do przygotowania i przekazania Administratorowi informacji potrzebnych do spełnienia żądania osoby, której dane dotyczą, w ciągu 3 dni od dnia otrzymania żądania Administratora. </w:t>
      </w:r>
    </w:p>
    <w:p w14:paraId="2D99B78B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426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Przetwarzający zobowiązuje stosować się do ewentualnych wskazówek lub zaleceń, wydanych przez organ nadzoru lub unijny organ doradczy zajmujący się ochroną danych osobowych, dotyczących przetwarzania danych osobowych, w szczególności w zakresie stosowania RODO. </w:t>
      </w:r>
    </w:p>
    <w:p w14:paraId="7D231314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426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Przetwarzający zobowiązuje się do niezwłocznego poinformowania Administratora o jakimkolwiek postępowaniu, w szczególności administracyjnym lub sądowym, dotyczącym przetwarzania powierzonych danych osobowych przez Przetwarzającego, o jakiejkolwiek decyzji administracyjnej lub orzeczeniu dotyczącym przetwarzania powierzonych danych osobowych, skierowanej do Przetwarzającego, a także o wszelkich kontrolach i inspekcjach dotyczących przetwarzania powierzonych danych osobowych przez Przetwarzającego, w szczególności prowadzonych przez organ nadzorczy. </w:t>
      </w:r>
    </w:p>
    <w:p w14:paraId="459FE053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426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>Przetwarzający informuje Administratora przed rozpoczęciem przetwarzania danych o realizacji ewentualnego obowiązku prawnego polegającego na przekazaniu danych osobowych do państwa trzeciego lub organizacji międzynarodowej, zgodnie z art. 28 ust. 3 lit. a RODO.</w:t>
      </w:r>
    </w:p>
    <w:p w14:paraId="216DA5F3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426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Zasady </w:t>
      </w:r>
      <w:proofErr w:type="spellStart"/>
      <w:r w:rsidRPr="00363CCB">
        <w:rPr>
          <w:rFonts w:ascii="Cambria" w:eastAsia="Calibri" w:hAnsi="Cambria"/>
        </w:rPr>
        <w:t>podpowierzenia</w:t>
      </w:r>
      <w:proofErr w:type="spellEnd"/>
      <w:r w:rsidRPr="00363CCB">
        <w:rPr>
          <w:rFonts w:ascii="Cambria" w:eastAsia="Calibri" w:hAnsi="Cambria"/>
        </w:rPr>
        <w:t xml:space="preserve"> przetwarzania danych osobowych:</w:t>
      </w:r>
    </w:p>
    <w:p w14:paraId="06840DEF" w14:textId="77777777" w:rsidR="004E1828" w:rsidRPr="00363CCB" w:rsidRDefault="004E1828" w:rsidP="004E1828">
      <w:pPr>
        <w:numPr>
          <w:ilvl w:val="1"/>
          <w:numId w:val="37"/>
        </w:numPr>
        <w:spacing w:line="276" w:lineRule="auto"/>
        <w:ind w:left="567" w:hanging="283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Administrator dopuszcza możliwość </w:t>
      </w:r>
      <w:proofErr w:type="spellStart"/>
      <w:r w:rsidRPr="00363CCB">
        <w:rPr>
          <w:rFonts w:ascii="Cambria" w:eastAsia="Calibri" w:hAnsi="Cambria"/>
        </w:rPr>
        <w:t>podpowierzenia</w:t>
      </w:r>
      <w:proofErr w:type="spellEnd"/>
      <w:r w:rsidRPr="00363CCB">
        <w:rPr>
          <w:rFonts w:ascii="Cambria" w:eastAsia="Calibri" w:hAnsi="Cambria"/>
        </w:rPr>
        <w:t xml:space="preserve"> przetwarzania danych osobowych podwykonawcom Przetwarzającego po uzyskaniu pisemnej zgody Administratora.</w:t>
      </w:r>
    </w:p>
    <w:p w14:paraId="13173536" w14:textId="77777777" w:rsidR="004E1828" w:rsidRPr="00363CCB" w:rsidRDefault="004E1828" w:rsidP="004E1828">
      <w:pPr>
        <w:numPr>
          <w:ilvl w:val="1"/>
          <w:numId w:val="37"/>
        </w:numPr>
        <w:spacing w:line="276" w:lineRule="auto"/>
        <w:ind w:left="567" w:hanging="283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jeżeli do wykonania w imieniu Administratora konkretnych czynności przetwarzania Przetwarzający korzysta z usług innego podmiotu przetwarzającego, na ten inny podmiot przetwarzający powinny zostać nałożone na mocy umowy powierzenia przetwarzania danych osobowych te same obowiązki ochrony danych jak określone w niniejszym paragrafie. Jeżeli ten inny podmiot przetwarzający nie </w:t>
      </w:r>
      <w:r w:rsidRPr="00363CCB">
        <w:rPr>
          <w:rFonts w:ascii="Cambria" w:eastAsia="Calibri" w:hAnsi="Cambria"/>
        </w:rPr>
        <w:lastRenderedPageBreak/>
        <w:t xml:space="preserve">wywiąże się ze spoczywających na nim obowiązków ochrony danych, pełna odpowiedzialność wobec Administratora za wypełnienie obowiązków tego innego podmiotu przetwarzającego spoczywa na Przetwarzającym. </w:t>
      </w:r>
    </w:p>
    <w:p w14:paraId="7C61129C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426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Zasady dotyczące audytu przetwarzającego: </w:t>
      </w:r>
    </w:p>
    <w:p w14:paraId="3313DB24" w14:textId="77777777" w:rsidR="004E1828" w:rsidRPr="00363CCB" w:rsidRDefault="004E1828" w:rsidP="004E1828">
      <w:pPr>
        <w:numPr>
          <w:ilvl w:val="0"/>
          <w:numId w:val="38"/>
        </w:numPr>
        <w:spacing w:line="276" w:lineRule="auto"/>
        <w:ind w:left="567" w:hanging="283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Administrator jest uprawniony do weryfikacji przestrzegania zasad przetwarzania danych osobowych wynikających RODO oraz postanowień niniejszego paragrafu  przez Przetwarzającego, poprzez prawo żądania udzielenia wszelkich informacji dotyczących powierzonych danych osobowych. </w:t>
      </w:r>
    </w:p>
    <w:p w14:paraId="1BCAC048" w14:textId="77777777" w:rsidR="004E1828" w:rsidRPr="00363CCB" w:rsidRDefault="004E1828" w:rsidP="004E1828">
      <w:pPr>
        <w:numPr>
          <w:ilvl w:val="0"/>
          <w:numId w:val="38"/>
        </w:numPr>
        <w:spacing w:line="276" w:lineRule="auto"/>
        <w:ind w:left="567" w:hanging="283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Administrator ma także prawo przeprowadzania audytów lub inspekcji Przetwarzającego w zakresie zgodności operacji przetwarzania z prawem i postanowieniami niniejszego paragrafu. Audyty lub inspekcje, o których mowa w zdaniu poprzedzającym, mogą być przeprowadzane przez podmioty trzecie upoważnione przez Administratora. </w:t>
      </w:r>
    </w:p>
    <w:p w14:paraId="4C3F5994" w14:textId="77777777" w:rsidR="004E1828" w:rsidRPr="00363CCB" w:rsidRDefault="004E1828" w:rsidP="004E1828">
      <w:pPr>
        <w:numPr>
          <w:ilvl w:val="0"/>
          <w:numId w:val="38"/>
        </w:numPr>
        <w:spacing w:line="276" w:lineRule="auto"/>
        <w:ind w:left="567" w:hanging="283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Przetwarzający zobowiązuje się niezwłocznie informować Administratora, jeżeli zdaniem Przetwarzającego wydane jemu polecenie stanowi naruszenie RODO lub innych przepisów o ochronie danych. </w:t>
      </w:r>
    </w:p>
    <w:p w14:paraId="355C7149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426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Po zakończeniu świadczenia dostaw związanych z przetwarzaniem danych osobowych Przetwarzający zależnie od decyzji Administratora trwale usuwa lub protokolarnie zwraca mu wszelkie dane osobowe oraz trwale usuwa wszelkie ich istniejące kopie. </w:t>
      </w:r>
    </w:p>
    <w:p w14:paraId="133587D7" w14:textId="77777777" w:rsidR="00EE740D" w:rsidRPr="00363CCB" w:rsidRDefault="00EE740D" w:rsidP="007B1CA4">
      <w:pPr>
        <w:pStyle w:val="Akapitzlist"/>
        <w:ind w:left="786"/>
        <w:jc w:val="center"/>
        <w:rPr>
          <w:rFonts w:ascii="Cambria" w:hAnsi="Cambria" w:cs="Arial"/>
          <w:b/>
          <w:sz w:val="24"/>
          <w:szCs w:val="24"/>
        </w:rPr>
      </w:pPr>
    </w:p>
    <w:p w14:paraId="5972E1C2" w14:textId="77FBD55F" w:rsidR="00EE740D" w:rsidRPr="00363CCB" w:rsidRDefault="00EE740D" w:rsidP="007B1CA4">
      <w:pPr>
        <w:pStyle w:val="Akapitzlist"/>
        <w:ind w:left="786"/>
        <w:jc w:val="center"/>
        <w:rPr>
          <w:rFonts w:ascii="Cambria" w:hAnsi="Cambria" w:cs="Arial"/>
          <w:b/>
          <w:sz w:val="24"/>
          <w:szCs w:val="24"/>
        </w:rPr>
      </w:pPr>
      <w:r w:rsidRPr="00363CCB">
        <w:rPr>
          <w:rFonts w:ascii="Cambria" w:hAnsi="Cambria" w:cs="Arial"/>
          <w:b/>
          <w:sz w:val="24"/>
          <w:szCs w:val="24"/>
        </w:rPr>
        <w:t>§ 14.</w:t>
      </w:r>
    </w:p>
    <w:p w14:paraId="5E99E831" w14:textId="77777777" w:rsidR="00C70674" w:rsidRPr="00363CCB" w:rsidRDefault="00C70674" w:rsidP="005A61DD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Postanowienia końcowe</w:t>
      </w:r>
    </w:p>
    <w:p w14:paraId="516D8939" w14:textId="77777777" w:rsidR="00C70674" w:rsidRPr="00363CCB" w:rsidRDefault="00C70674" w:rsidP="000131D3">
      <w:pPr>
        <w:pStyle w:val="Tekstpodstawowywcity3"/>
        <w:widowControl w:val="0"/>
        <w:numPr>
          <w:ilvl w:val="3"/>
          <w:numId w:val="6"/>
        </w:numPr>
        <w:tabs>
          <w:tab w:val="clear" w:pos="3240"/>
        </w:tabs>
        <w:autoSpaceDE w:val="0"/>
        <w:autoSpaceDN w:val="0"/>
        <w:spacing w:before="120" w:after="0"/>
        <w:ind w:left="567" w:hanging="567"/>
        <w:jc w:val="both"/>
        <w:rPr>
          <w:rFonts w:ascii="Cambria" w:hAnsi="Cambria"/>
          <w:bCs/>
          <w:sz w:val="24"/>
          <w:szCs w:val="24"/>
        </w:rPr>
      </w:pPr>
      <w:r w:rsidRPr="00363CCB">
        <w:rPr>
          <w:rFonts w:ascii="Cambria" w:hAnsi="Cambria"/>
          <w:bCs/>
          <w:sz w:val="24"/>
          <w:szCs w:val="24"/>
        </w:rPr>
        <w:t>W sprawach nieuregulowanych niniejsza umową zastosowanie mają przepisy ustawy Prawo zamówień publicznych, a w sprawach tam nieunormowanych przepisy Kodeksu Cywilnego.</w:t>
      </w:r>
    </w:p>
    <w:p w14:paraId="72363F59" w14:textId="77777777" w:rsidR="005A61DD" w:rsidRPr="00363CCB" w:rsidRDefault="005A61DD" w:rsidP="000131D3">
      <w:pPr>
        <w:pStyle w:val="Tekstpodstawowywcity3"/>
        <w:widowControl w:val="0"/>
        <w:numPr>
          <w:ilvl w:val="3"/>
          <w:numId w:val="6"/>
        </w:numPr>
        <w:tabs>
          <w:tab w:val="clear" w:pos="3240"/>
        </w:tabs>
        <w:autoSpaceDE w:val="0"/>
        <w:autoSpaceDN w:val="0"/>
        <w:spacing w:before="120" w:after="0"/>
        <w:ind w:left="567" w:hanging="567"/>
        <w:jc w:val="both"/>
        <w:rPr>
          <w:rFonts w:ascii="Cambria" w:hAnsi="Cambria"/>
          <w:bCs/>
          <w:sz w:val="24"/>
          <w:szCs w:val="24"/>
        </w:rPr>
      </w:pPr>
      <w:r w:rsidRPr="00363CCB">
        <w:rPr>
          <w:rFonts w:ascii="Cambria" w:hAnsi="Cambria"/>
          <w:bCs/>
          <w:sz w:val="24"/>
          <w:szCs w:val="24"/>
        </w:rPr>
        <w:t>Wszelkie spory, jakie mogą wyniknąć pomiędzy Stronami w związku z realizacją postanowień niniejszej umowy, będą rozwiązywane polubownie.</w:t>
      </w:r>
    </w:p>
    <w:p w14:paraId="26292BE6" w14:textId="77777777" w:rsidR="005A61DD" w:rsidRPr="00363CCB" w:rsidRDefault="005A61DD" w:rsidP="000131D3">
      <w:pPr>
        <w:pStyle w:val="Tekstpodstawowywcity3"/>
        <w:widowControl w:val="0"/>
        <w:numPr>
          <w:ilvl w:val="3"/>
          <w:numId w:val="6"/>
        </w:numPr>
        <w:tabs>
          <w:tab w:val="clear" w:pos="3240"/>
        </w:tabs>
        <w:autoSpaceDE w:val="0"/>
        <w:autoSpaceDN w:val="0"/>
        <w:spacing w:before="120" w:after="0"/>
        <w:ind w:left="567" w:hanging="567"/>
        <w:jc w:val="both"/>
        <w:rPr>
          <w:rFonts w:ascii="Cambria" w:hAnsi="Cambria"/>
          <w:bCs/>
          <w:sz w:val="24"/>
          <w:szCs w:val="24"/>
        </w:rPr>
      </w:pPr>
      <w:r w:rsidRPr="00363CCB">
        <w:rPr>
          <w:rFonts w:ascii="Cambria" w:hAnsi="Cambria"/>
          <w:bCs/>
          <w:sz w:val="24"/>
          <w:szCs w:val="24"/>
        </w:rPr>
        <w:t>W razie braku możliwości porozumienia się Stron, spór poddany zostanie rozstrzygnięciu sądu właściwego miejscowo dla siedziby Zamawiającego.</w:t>
      </w:r>
    </w:p>
    <w:p w14:paraId="1485E60E" w14:textId="77777777" w:rsidR="00C70674" w:rsidRPr="00363CCB" w:rsidRDefault="00F5521D" w:rsidP="000131D3">
      <w:pPr>
        <w:pStyle w:val="Tekstpodstawowywcity3"/>
        <w:widowControl w:val="0"/>
        <w:numPr>
          <w:ilvl w:val="3"/>
          <w:numId w:val="6"/>
        </w:numPr>
        <w:tabs>
          <w:tab w:val="clear" w:pos="3240"/>
        </w:tabs>
        <w:autoSpaceDE w:val="0"/>
        <w:autoSpaceDN w:val="0"/>
        <w:spacing w:before="120" w:after="0"/>
        <w:ind w:left="567" w:hanging="567"/>
        <w:jc w:val="both"/>
        <w:rPr>
          <w:rFonts w:ascii="Cambria" w:hAnsi="Cambria"/>
          <w:bCs/>
          <w:sz w:val="24"/>
          <w:szCs w:val="24"/>
        </w:rPr>
      </w:pPr>
      <w:r w:rsidRPr="00363CCB">
        <w:rPr>
          <w:rFonts w:ascii="Cambria" w:hAnsi="Cambria"/>
          <w:bCs/>
          <w:sz w:val="24"/>
          <w:szCs w:val="24"/>
        </w:rPr>
        <w:t>Załączniki do niniejszej umowy stanowią integralną jej część.</w:t>
      </w:r>
    </w:p>
    <w:p w14:paraId="6FD77635" w14:textId="77777777" w:rsidR="005A61DD" w:rsidRPr="00363CCB" w:rsidRDefault="005A61DD" w:rsidP="000131D3">
      <w:pPr>
        <w:pStyle w:val="Tekstpodstawowywcity3"/>
        <w:widowControl w:val="0"/>
        <w:numPr>
          <w:ilvl w:val="3"/>
          <w:numId w:val="6"/>
        </w:numPr>
        <w:tabs>
          <w:tab w:val="clear" w:pos="3240"/>
        </w:tabs>
        <w:autoSpaceDE w:val="0"/>
        <w:autoSpaceDN w:val="0"/>
        <w:spacing w:before="120" w:after="0"/>
        <w:ind w:left="567" w:hanging="567"/>
        <w:jc w:val="both"/>
        <w:rPr>
          <w:rFonts w:ascii="Cambria" w:hAnsi="Cambria"/>
          <w:bCs/>
          <w:sz w:val="24"/>
          <w:szCs w:val="24"/>
        </w:rPr>
      </w:pPr>
      <w:r w:rsidRPr="00363CCB">
        <w:rPr>
          <w:rFonts w:ascii="Cambria" w:hAnsi="Cambria"/>
          <w:sz w:val="24"/>
          <w:szCs w:val="24"/>
        </w:rPr>
        <w:t xml:space="preserve">Umowa została sporządzona w </w:t>
      </w:r>
      <w:r w:rsidR="00E1540C" w:rsidRPr="00363CCB">
        <w:rPr>
          <w:rFonts w:ascii="Cambria" w:hAnsi="Cambria"/>
          <w:sz w:val="24"/>
          <w:szCs w:val="24"/>
        </w:rPr>
        <w:t>2</w:t>
      </w:r>
      <w:r w:rsidRPr="00363CCB">
        <w:rPr>
          <w:rFonts w:ascii="Cambria" w:hAnsi="Cambria"/>
          <w:sz w:val="24"/>
          <w:szCs w:val="24"/>
        </w:rPr>
        <w:t xml:space="preserve"> jednobrzmiących egzemplarzach, z których</w:t>
      </w:r>
      <w:r w:rsidR="00A31DDE" w:rsidRPr="00363CCB">
        <w:rPr>
          <w:rFonts w:ascii="Cambria" w:hAnsi="Cambria"/>
          <w:sz w:val="24"/>
          <w:szCs w:val="24"/>
        </w:rPr>
        <w:t xml:space="preserve"> </w:t>
      </w:r>
      <w:r w:rsidRPr="00363CCB">
        <w:rPr>
          <w:rFonts w:ascii="Cambria" w:hAnsi="Cambria"/>
          <w:sz w:val="24"/>
          <w:szCs w:val="24"/>
        </w:rPr>
        <w:t>1 otrzymuje Wykonawca</w:t>
      </w:r>
      <w:r w:rsidR="005A2CD8" w:rsidRPr="00363CCB">
        <w:rPr>
          <w:rFonts w:ascii="Cambria" w:hAnsi="Cambria"/>
          <w:sz w:val="24"/>
          <w:szCs w:val="24"/>
        </w:rPr>
        <w:t xml:space="preserve"> zadania</w:t>
      </w:r>
      <w:r w:rsidRPr="00363CCB">
        <w:rPr>
          <w:rFonts w:ascii="Cambria" w:hAnsi="Cambria"/>
          <w:sz w:val="24"/>
          <w:szCs w:val="24"/>
        </w:rPr>
        <w:t xml:space="preserve">, </w:t>
      </w:r>
      <w:r w:rsidR="00E1540C" w:rsidRPr="00363CCB">
        <w:rPr>
          <w:rFonts w:ascii="Cambria" w:hAnsi="Cambria"/>
          <w:sz w:val="24"/>
          <w:szCs w:val="24"/>
        </w:rPr>
        <w:t>1</w:t>
      </w:r>
      <w:r w:rsidRPr="00363CCB">
        <w:rPr>
          <w:rFonts w:ascii="Cambria" w:hAnsi="Cambria"/>
          <w:sz w:val="24"/>
          <w:szCs w:val="24"/>
        </w:rPr>
        <w:t xml:space="preserve"> Zamawiający.</w:t>
      </w:r>
    </w:p>
    <w:p w14:paraId="37DEC844" w14:textId="77777777" w:rsidR="005A61DD" w:rsidRPr="00363CCB" w:rsidRDefault="005A61DD" w:rsidP="005A61DD">
      <w:pPr>
        <w:rPr>
          <w:rFonts w:ascii="Cambria" w:hAnsi="Cambria" w:cs="Arial"/>
        </w:rPr>
      </w:pPr>
    </w:p>
    <w:p w14:paraId="78B599AA" w14:textId="77777777" w:rsidR="005A61DD" w:rsidRPr="00363CCB" w:rsidRDefault="005A61DD" w:rsidP="005A61DD">
      <w:pPr>
        <w:pStyle w:val="Akapitzlist"/>
        <w:spacing w:before="120"/>
        <w:ind w:left="0"/>
        <w:jc w:val="both"/>
        <w:rPr>
          <w:rFonts w:ascii="Cambria" w:hAnsi="Cambria"/>
          <w:b/>
          <w:sz w:val="24"/>
          <w:szCs w:val="24"/>
        </w:rPr>
      </w:pPr>
      <w:r w:rsidRPr="00363CCB">
        <w:rPr>
          <w:rFonts w:ascii="Cambria" w:hAnsi="Cambria"/>
          <w:b/>
          <w:sz w:val="24"/>
          <w:szCs w:val="24"/>
        </w:rPr>
        <w:t xml:space="preserve">WYKONAWCA </w:t>
      </w:r>
      <w:r w:rsidRPr="00363CCB">
        <w:rPr>
          <w:rFonts w:ascii="Cambria" w:hAnsi="Cambria"/>
          <w:b/>
          <w:sz w:val="24"/>
          <w:szCs w:val="24"/>
        </w:rPr>
        <w:tab/>
      </w:r>
      <w:r w:rsidRPr="00363CCB">
        <w:rPr>
          <w:rFonts w:ascii="Cambria" w:hAnsi="Cambria"/>
          <w:b/>
          <w:sz w:val="24"/>
          <w:szCs w:val="24"/>
        </w:rPr>
        <w:tab/>
      </w:r>
      <w:r w:rsidRPr="00363CCB">
        <w:rPr>
          <w:rFonts w:ascii="Cambria" w:hAnsi="Cambria"/>
          <w:b/>
          <w:sz w:val="24"/>
          <w:szCs w:val="24"/>
        </w:rPr>
        <w:tab/>
      </w:r>
      <w:r w:rsidRPr="00363CCB">
        <w:rPr>
          <w:rFonts w:ascii="Cambria" w:hAnsi="Cambria"/>
          <w:b/>
          <w:sz w:val="24"/>
          <w:szCs w:val="24"/>
        </w:rPr>
        <w:tab/>
      </w:r>
      <w:r w:rsidRPr="00363CCB">
        <w:rPr>
          <w:rFonts w:ascii="Cambria" w:hAnsi="Cambria"/>
          <w:b/>
          <w:sz w:val="24"/>
          <w:szCs w:val="24"/>
        </w:rPr>
        <w:tab/>
      </w:r>
      <w:r w:rsidRPr="00363CCB">
        <w:rPr>
          <w:rFonts w:ascii="Cambria" w:hAnsi="Cambria"/>
          <w:b/>
          <w:sz w:val="24"/>
          <w:szCs w:val="24"/>
        </w:rPr>
        <w:tab/>
      </w:r>
      <w:r w:rsidRPr="00363CCB">
        <w:rPr>
          <w:rFonts w:ascii="Cambria" w:hAnsi="Cambria"/>
          <w:b/>
          <w:sz w:val="24"/>
          <w:szCs w:val="24"/>
        </w:rPr>
        <w:tab/>
      </w:r>
      <w:r w:rsidRPr="00363CCB">
        <w:rPr>
          <w:rFonts w:ascii="Cambria" w:hAnsi="Cambria"/>
          <w:b/>
          <w:sz w:val="24"/>
          <w:szCs w:val="24"/>
        </w:rPr>
        <w:tab/>
        <w:t>ZAMAWIAJĄCY</w:t>
      </w:r>
    </w:p>
    <w:p w14:paraId="69D4FB1A" w14:textId="77777777" w:rsidR="005A61DD" w:rsidRPr="00363CCB" w:rsidRDefault="005A61DD" w:rsidP="005A61DD">
      <w:pPr>
        <w:spacing w:before="120"/>
        <w:jc w:val="right"/>
        <w:rPr>
          <w:rFonts w:ascii="Cambria" w:hAnsi="Cambria" w:cs="Arial"/>
          <w:b/>
          <w:bCs/>
          <w:u w:val="single"/>
        </w:rPr>
      </w:pPr>
    </w:p>
    <w:p w14:paraId="4099E70C" w14:textId="066943BC" w:rsidR="000131D3" w:rsidRDefault="000131D3" w:rsidP="005A61DD">
      <w:pPr>
        <w:spacing w:before="120"/>
        <w:jc w:val="right"/>
        <w:rPr>
          <w:rFonts w:ascii="Cambria" w:hAnsi="Cambria" w:cs="Arial"/>
          <w:b/>
          <w:bCs/>
          <w:u w:val="single"/>
        </w:rPr>
      </w:pPr>
      <w:bookmarkStart w:id="0" w:name="_GoBack"/>
      <w:bookmarkEnd w:id="0"/>
    </w:p>
    <w:p w14:paraId="0F5825EB" w14:textId="77777777" w:rsidR="000131D3" w:rsidRPr="00363CCB" w:rsidRDefault="000131D3" w:rsidP="005A61DD">
      <w:pPr>
        <w:spacing w:before="120"/>
        <w:jc w:val="right"/>
        <w:rPr>
          <w:rFonts w:ascii="Cambria" w:hAnsi="Cambria" w:cs="Arial"/>
          <w:b/>
          <w:bCs/>
          <w:u w:val="single"/>
        </w:rPr>
      </w:pPr>
    </w:p>
    <w:p w14:paraId="2A568474" w14:textId="77777777" w:rsidR="005A61DD" w:rsidRPr="00363CCB" w:rsidRDefault="00F5521D" w:rsidP="00F5521D">
      <w:pPr>
        <w:spacing w:before="120"/>
        <w:rPr>
          <w:rFonts w:ascii="Cambria" w:hAnsi="Cambria" w:cs="Arial"/>
          <w:bCs/>
          <w:iCs/>
        </w:rPr>
      </w:pPr>
      <w:r w:rsidRPr="00363CCB">
        <w:rPr>
          <w:rFonts w:ascii="Cambria" w:hAnsi="Cambria" w:cs="Arial"/>
          <w:bCs/>
          <w:iCs/>
        </w:rPr>
        <w:t>Załączniki:</w:t>
      </w:r>
    </w:p>
    <w:p w14:paraId="54242F28" w14:textId="77777777" w:rsidR="00F5521D" w:rsidRPr="00363CCB" w:rsidRDefault="009024B4" w:rsidP="009024B4">
      <w:pPr>
        <w:pStyle w:val="Akapitzlist"/>
        <w:numPr>
          <w:ilvl w:val="6"/>
          <w:numId w:val="6"/>
        </w:numPr>
        <w:spacing w:before="120"/>
        <w:rPr>
          <w:rFonts w:ascii="Cambria" w:hAnsi="Cambria" w:cs="Arial"/>
          <w:bCs/>
          <w:iCs/>
          <w:sz w:val="24"/>
          <w:szCs w:val="24"/>
        </w:rPr>
      </w:pPr>
      <w:r w:rsidRPr="00363CCB">
        <w:rPr>
          <w:rFonts w:ascii="Cambria" w:hAnsi="Cambria" w:cs="Arial"/>
          <w:bCs/>
          <w:iCs/>
          <w:sz w:val="24"/>
          <w:szCs w:val="24"/>
        </w:rPr>
        <w:t>Opis przedmiotu zamówienia</w:t>
      </w:r>
      <w:r w:rsidR="00F5521D" w:rsidRPr="00363CCB">
        <w:rPr>
          <w:rFonts w:ascii="Cambria" w:hAnsi="Cambria" w:cs="Arial"/>
          <w:bCs/>
          <w:iCs/>
          <w:sz w:val="24"/>
          <w:szCs w:val="24"/>
        </w:rPr>
        <w:t>;</w:t>
      </w:r>
    </w:p>
    <w:p w14:paraId="0B31E348" w14:textId="77777777" w:rsidR="00BD61C3" w:rsidRPr="00363CCB" w:rsidRDefault="00A82A43" w:rsidP="00A82A43">
      <w:pPr>
        <w:pStyle w:val="Akapitzlist"/>
        <w:numPr>
          <w:ilvl w:val="6"/>
          <w:numId w:val="6"/>
        </w:numPr>
        <w:spacing w:before="120"/>
        <w:rPr>
          <w:rFonts w:ascii="Cambria" w:hAnsi="Cambria" w:cs="Arial"/>
          <w:bCs/>
          <w:iCs/>
          <w:sz w:val="24"/>
          <w:szCs w:val="24"/>
        </w:rPr>
      </w:pPr>
      <w:r w:rsidRPr="00363CCB">
        <w:rPr>
          <w:rFonts w:ascii="Cambria" w:hAnsi="Cambria" w:cs="Arial"/>
          <w:bCs/>
          <w:iCs/>
          <w:sz w:val="24"/>
          <w:szCs w:val="24"/>
        </w:rPr>
        <w:t>Oferta Wykonawcy</w:t>
      </w:r>
      <w:r w:rsidR="007F55C4" w:rsidRPr="00363CCB">
        <w:rPr>
          <w:rFonts w:ascii="Cambria" w:hAnsi="Cambria" w:cs="Arial"/>
          <w:bCs/>
          <w:iCs/>
          <w:sz w:val="24"/>
          <w:szCs w:val="24"/>
        </w:rPr>
        <w:t>.</w:t>
      </w:r>
    </w:p>
    <w:sectPr w:rsidR="00BD61C3" w:rsidRPr="00363CCB" w:rsidSect="00EC5265">
      <w:headerReference w:type="default" r:id="rId8"/>
      <w:footerReference w:type="default" r:id="rId9"/>
      <w:pgSz w:w="11906" w:h="16838"/>
      <w:pgMar w:top="1417" w:right="1417" w:bottom="1417" w:left="1417" w:header="142" w:footer="68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56443E" w16cex:dateUtc="2021-05-24T13:26:00Z"/>
  <w16cex:commentExtensible w16cex:durableId="2456451E" w16cex:dateUtc="2021-05-24T13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39F6F2" w16cid:durableId="2456443E"/>
  <w16cid:commentId w16cid:paraId="11AFE402" w16cid:durableId="2456451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D2B955" w14:textId="77777777" w:rsidR="00664D98" w:rsidRDefault="00664D98">
      <w:r>
        <w:separator/>
      </w:r>
    </w:p>
  </w:endnote>
  <w:endnote w:type="continuationSeparator" w:id="0">
    <w:p w14:paraId="727E067D" w14:textId="77777777" w:rsidR="00664D98" w:rsidRDefault="0066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010644"/>
      <w:docPartObj>
        <w:docPartGallery w:val="Page Numbers (Bottom of Page)"/>
        <w:docPartUnique/>
      </w:docPartObj>
    </w:sdtPr>
    <w:sdtEndPr/>
    <w:sdtContent>
      <w:p w14:paraId="0EABCA0B" w14:textId="6BFAF96A" w:rsidR="00635294" w:rsidRDefault="0063529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50E">
          <w:rPr>
            <w:noProof/>
          </w:rPr>
          <w:t>9</w:t>
        </w:r>
        <w:r>
          <w:fldChar w:fldCharType="end"/>
        </w:r>
      </w:p>
    </w:sdtContent>
  </w:sdt>
  <w:p w14:paraId="6F72B613" w14:textId="77777777" w:rsidR="00635294" w:rsidRDefault="006352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DC6C3" w14:textId="77777777" w:rsidR="00664D98" w:rsidRDefault="00664D98">
      <w:r>
        <w:separator/>
      </w:r>
    </w:p>
  </w:footnote>
  <w:footnote w:type="continuationSeparator" w:id="0">
    <w:p w14:paraId="6155D044" w14:textId="77777777" w:rsidR="00664D98" w:rsidRDefault="00664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FD09B" w14:textId="3F321F92" w:rsidR="00905C02" w:rsidRDefault="000131D3" w:rsidP="00682952">
    <w:pPr>
      <w:jc w:val="center"/>
      <w:rPr>
        <w:rFonts w:asciiTheme="majorHAnsi" w:hAnsiTheme="majorHAnsi"/>
        <w:i/>
        <w:sz w:val="20"/>
        <w:szCs w:val="20"/>
      </w:rPr>
    </w:pPr>
    <w:r w:rsidRPr="004C188A">
      <w:rPr>
        <w:rFonts w:ascii="Times New Roman" w:hAnsi="Times New Roman"/>
        <w:noProof/>
      </w:rPr>
      <w:drawing>
        <wp:anchor distT="0" distB="0" distL="114300" distR="114300" simplePos="0" relativeHeight="251659264" behindDoc="0" locked="0" layoutInCell="1" allowOverlap="1" wp14:anchorId="33CA1901" wp14:editId="70460011">
          <wp:simplePos x="0" y="0"/>
          <wp:positionH relativeFrom="column">
            <wp:posOffset>696036</wp:posOffset>
          </wp:positionH>
          <wp:positionV relativeFrom="paragraph">
            <wp:posOffset>-14974</wp:posOffset>
          </wp:positionV>
          <wp:extent cx="4776470" cy="805815"/>
          <wp:effectExtent l="0" t="0" r="5080" b="0"/>
          <wp:wrapSquare wrapText="bothSides"/>
          <wp:docPr id="4" name="Obraz 2" descr="Opis: ciąg PO WER i UE biało-czar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iąg PO WER i UE biało-czar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6470" cy="805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A97E30" w14:textId="7DAF0A7C" w:rsidR="00635294" w:rsidRDefault="00635294" w:rsidP="00682952">
    <w:pPr>
      <w:jc w:val="center"/>
      <w:rPr>
        <w:rFonts w:ascii="Arial" w:hAnsi="Arial" w:cs="Arial"/>
        <w:noProof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26061"/>
    <w:multiLevelType w:val="hybridMultilevel"/>
    <w:tmpl w:val="724AF3F0"/>
    <w:lvl w:ilvl="0" w:tplc="C7E2AD3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74FC6B14">
      <w:start w:val="1"/>
      <w:numFmt w:val="lowerLetter"/>
      <w:lvlText w:val="%2)"/>
      <w:lvlJc w:val="left"/>
      <w:pPr>
        <w:ind w:left="1506" w:hanging="360"/>
      </w:pPr>
      <w:rPr>
        <w:rFonts w:asciiTheme="majorHAnsi" w:hAnsiTheme="majorHAnsi" w:cs="Times New Roman" w:hint="defaul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0A11B8"/>
    <w:multiLevelType w:val="multilevel"/>
    <w:tmpl w:val="41A00AAE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8AC6E47"/>
    <w:multiLevelType w:val="hybridMultilevel"/>
    <w:tmpl w:val="E124DB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64789"/>
    <w:multiLevelType w:val="hybridMultilevel"/>
    <w:tmpl w:val="3894E938"/>
    <w:lvl w:ilvl="0" w:tplc="91062CD4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16E8F6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E36B9"/>
    <w:multiLevelType w:val="hybridMultilevel"/>
    <w:tmpl w:val="0220C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94A35"/>
    <w:multiLevelType w:val="hybridMultilevel"/>
    <w:tmpl w:val="238047D6"/>
    <w:lvl w:ilvl="0" w:tplc="440E5A42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17C45E1E"/>
    <w:multiLevelType w:val="hybridMultilevel"/>
    <w:tmpl w:val="AEE62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E0C46"/>
    <w:multiLevelType w:val="hybridMultilevel"/>
    <w:tmpl w:val="167E48B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40E5A42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ED0DE4"/>
    <w:multiLevelType w:val="multilevel"/>
    <w:tmpl w:val="647C3E9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2063311C"/>
    <w:multiLevelType w:val="hybridMultilevel"/>
    <w:tmpl w:val="23ACCB1C"/>
    <w:lvl w:ilvl="0" w:tplc="7C6CC5C0">
      <w:start w:val="1"/>
      <w:numFmt w:val="decimal"/>
      <w:lvlText w:val="%1."/>
      <w:lvlJc w:val="left"/>
      <w:pPr>
        <w:ind w:left="360" w:hanging="360"/>
      </w:pPr>
      <w:rPr>
        <w:rFonts w:ascii="Cambria" w:hAnsi="Cambria" w:cs="Arial"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156BA1"/>
    <w:multiLevelType w:val="hybridMultilevel"/>
    <w:tmpl w:val="4380FB9C"/>
    <w:lvl w:ilvl="0" w:tplc="C14285C0">
      <w:start w:val="1"/>
      <w:numFmt w:val="decimal"/>
      <w:lvlText w:val="%1)"/>
      <w:lvlJc w:val="left"/>
      <w:pPr>
        <w:tabs>
          <w:tab w:val="num" w:pos="3343"/>
        </w:tabs>
        <w:ind w:left="33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263"/>
        </w:tabs>
        <w:ind w:left="22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83"/>
        </w:tabs>
        <w:ind w:left="29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03"/>
        </w:tabs>
        <w:ind w:left="37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23"/>
        </w:tabs>
        <w:ind w:left="44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43"/>
        </w:tabs>
        <w:ind w:left="51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63"/>
        </w:tabs>
        <w:ind w:left="58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83"/>
        </w:tabs>
        <w:ind w:left="65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03"/>
        </w:tabs>
        <w:ind w:left="7303" w:hanging="180"/>
      </w:pPr>
    </w:lvl>
  </w:abstractNum>
  <w:abstractNum w:abstractNumId="11" w15:restartNumberingAfterBreak="0">
    <w:nsid w:val="293060A3"/>
    <w:multiLevelType w:val="hybridMultilevel"/>
    <w:tmpl w:val="3BC665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ED54C78"/>
    <w:multiLevelType w:val="hybridMultilevel"/>
    <w:tmpl w:val="B9FA569A"/>
    <w:lvl w:ilvl="0" w:tplc="8304BF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A244C"/>
    <w:multiLevelType w:val="multilevel"/>
    <w:tmpl w:val="83CCA65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01"/>
        </w:tabs>
        <w:ind w:left="501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0224DF6"/>
    <w:multiLevelType w:val="hybridMultilevel"/>
    <w:tmpl w:val="2B2A42B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83253"/>
    <w:multiLevelType w:val="multilevel"/>
    <w:tmpl w:val="1A50CA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CD7ED6"/>
    <w:multiLevelType w:val="hybridMultilevel"/>
    <w:tmpl w:val="631CA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4D25B1"/>
    <w:multiLevelType w:val="hybridMultilevel"/>
    <w:tmpl w:val="7A241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E1388C"/>
    <w:multiLevelType w:val="hybridMultilevel"/>
    <w:tmpl w:val="259297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27263A"/>
    <w:multiLevelType w:val="hybridMultilevel"/>
    <w:tmpl w:val="80F6FB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64A84"/>
    <w:multiLevelType w:val="hybridMultilevel"/>
    <w:tmpl w:val="E18673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52F1A"/>
    <w:multiLevelType w:val="multilevel"/>
    <w:tmpl w:val="41A00AAE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467F43C2"/>
    <w:multiLevelType w:val="hybridMultilevel"/>
    <w:tmpl w:val="92FE83CA"/>
    <w:lvl w:ilvl="0" w:tplc="D8EC4D2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8C61B80"/>
    <w:multiLevelType w:val="hybridMultilevel"/>
    <w:tmpl w:val="E1DEAFCC"/>
    <w:lvl w:ilvl="0" w:tplc="B02645D8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771"/>
        </w:tabs>
        <w:ind w:left="2771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A9F6882"/>
    <w:multiLevelType w:val="hybridMultilevel"/>
    <w:tmpl w:val="65CE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CA647F4"/>
    <w:multiLevelType w:val="hybridMultilevel"/>
    <w:tmpl w:val="51EEACE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ED21E85"/>
    <w:multiLevelType w:val="hybridMultilevel"/>
    <w:tmpl w:val="0FB4AA8C"/>
    <w:lvl w:ilvl="0" w:tplc="4BFA379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727289"/>
    <w:multiLevelType w:val="singleLevel"/>
    <w:tmpl w:val="676E79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8" w15:restartNumberingAfterBreak="0">
    <w:nsid w:val="59986930"/>
    <w:multiLevelType w:val="hybridMultilevel"/>
    <w:tmpl w:val="1FB822A0"/>
    <w:lvl w:ilvl="0" w:tplc="04150017">
      <w:start w:val="2"/>
      <w:numFmt w:val="lowerLetter"/>
      <w:lvlText w:val="%1)"/>
      <w:lvlJc w:val="left"/>
      <w:pPr>
        <w:ind w:left="21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5" w:hanging="360"/>
      </w:pPr>
    </w:lvl>
    <w:lvl w:ilvl="2" w:tplc="0415001B" w:tentative="1">
      <w:start w:val="1"/>
      <w:numFmt w:val="lowerRoman"/>
      <w:lvlText w:val="%3."/>
      <w:lvlJc w:val="right"/>
      <w:pPr>
        <w:ind w:left="3575" w:hanging="180"/>
      </w:pPr>
    </w:lvl>
    <w:lvl w:ilvl="3" w:tplc="0415000F">
      <w:start w:val="1"/>
      <w:numFmt w:val="decimal"/>
      <w:lvlText w:val="%4."/>
      <w:lvlJc w:val="left"/>
      <w:pPr>
        <w:ind w:left="4295" w:hanging="360"/>
      </w:pPr>
    </w:lvl>
    <w:lvl w:ilvl="4" w:tplc="04150019" w:tentative="1">
      <w:start w:val="1"/>
      <w:numFmt w:val="lowerLetter"/>
      <w:lvlText w:val="%5."/>
      <w:lvlJc w:val="left"/>
      <w:pPr>
        <w:ind w:left="5015" w:hanging="360"/>
      </w:pPr>
    </w:lvl>
    <w:lvl w:ilvl="5" w:tplc="0415001B" w:tentative="1">
      <w:start w:val="1"/>
      <w:numFmt w:val="lowerRoman"/>
      <w:lvlText w:val="%6."/>
      <w:lvlJc w:val="right"/>
      <w:pPr>
        <w:ind w:left="5735" w:hanging="180"/>
      </w:pPr>
    </w:lvl>
    <w:lvl w:ilvl="6" w:tplc="0415000F" w:tentative="1">
      <w:start w:val="1"/>
      <w:numFmt w:val="decimal"/>
      <w:lvlText w:val="%7."/>
      <w:lvlJc w:val="left"/>
      <w:pPr>
        <w:ind w:left="6455" w:hanging="360"/>
      </w:pPr>
    </w:lvl>
    <w:lvl w:ilvl="7" w:tplc="04150019" w:tentative="1">
      <w:start w:val="1"/>
      <w:numFmt w:val="lowerLetter"/>
      <w:lvlText w:val="%8."/>
      <w:lvlJc w:val="left"/>
      <w:pPr>
        <w:ind w:left="7175" w:hanging="360"/>
      </w:pPr>
    </w:lvl>
    <w:lvl w:ilvl="8" w:tplc="0415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29" w15:restartNumberingAfterBreak="0">
    <w:nsid w:val="5D0E1E3B"/>
    <w:multiLevelType w:val="multilevel"/>
    <w:tmpl w:val="EFE6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hanging="36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D8C15F5"/>
    <w:multiLevelType w:val="hybridMultilevel"/>
    <w:tmpl w:val="1F28B9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9519AE"/>
    <w:multiLevelType w:val="multilevel"/>
    <w:tmpl w:val="41A00AAE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60C6573B"/>
    <w:multiLevelType w:val="multilevel"/>
    <w:tmpl w:val="B6CC35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3" w15:restartNumberingAfterBreak="0">
    <w:nsid w:val="63515770"/>
    <w:multiLevelType w:val="hybridMultilevel"/>
    <w:tmpl w:val="4C804FC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6DC4890"/>
    <w:multiLevelType w:val="hybridMultilevel"/>
    <w:tmpl w:val="658891A8"/>
    <w:lvl w:ilvl="0" w:tplc="F5E037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CAC085E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66BCAD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F4658C"/>
    <w:multiLevelType w:val="hybridMultilevel"/>
    <w:tmpl w:val="43AA3F7A"/>
    <w:lvl w:ilvl="0" w:tplc="4A96C9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B1413E"/>
    <w:multiLevelType w:val="multilevel"/>
    <w:tmpl w:val="6494F0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E8F2A2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AA14EBD"/>
    <w:multiLevelType w:val="hybridMultilevel"/>
    <w:tmpl w:val="87741792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CFFC887C">
      <w:start w:val="2"/>
      <w:numFmt w:val="decimal"/>
      <w:lvlText w:val="%2."/>
      <w:lvlJc w:val="left"/>
      <w:pPr>
        <w:tabs>
          <w:tab w:val="num" w:pos="1503"/>
        </w:tabs>
        <w:ind w:left="1503" w:hanging="36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9" w15:restartNumberingAfterBreak="0">
    <w:nsid w:val="7B275632"/>
    <w:multiLevelType w:val="hybridMultilevel"/>
    <w:tmpl w:val="1E1EA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4"/>
  </w:num>
  <w:num w:numId="3">
    <w:abstractNumId w:val="26"/>
  </w:num>
  <w:num w:numId="4">
    <w:abstractNumId w:val="37"/>
  </w:num>
  <w:num w:numId="5">
    <w:abstractNumId w:val="34"/>
  </w:num>
  <w:num w:numId="6">
    <w:abstractNumId w:val="13"/>
  </w:num>
  <w:num w:numId="7">
    <w:abstractNumId w:val="27"/>
  </w:num>
  <w:num w:numId="8">
    <w:abstractNumId w:val="29"/>
  </w:num>
  <w:num w:numId="9">
    <w:abstractNumId w:val="21"/>
  </w:num>
  <w:num w:numId="10">
    <w:abstractNumId w:val="7"/>
  </w:num>
  <w:num w:numId="11">
    <w:abstractNumId w:val="24"/>
  </w:num>
  <w:num w:numId="12">
    <w:abstractNumId w:val="8"/>
  </w:num>
  <w:num w:numId="13">
    <w:abstractNumId w:val="5"/>
  </w:num>
  <w:num w:numId="14">
    <w:abstractNumId w:val="4"/>
  </w:num>
  <w:num w:numId="15">
    <w:abstractNumId w:val="3"/>
  </w:num>
  <w:num w:numId="16">
    <w:abstractNumId w:val="38"/>
  </w:num>
  <w:num w:numId="17">
    <w:abstractNumId w:val="10"/>
  </w:num>
  <w:num w:numId="18">
    <w:abstractNumId w:val="28"/>
  </w:num>
  <w:num w:numId="19">
    <w:abstractNumId w:val="1"/>
  </w:num>
  <w:num w:numId="20">
    <w:abstractNumId w:val="31"/>
  </w:num>
  <w:num w:numId="21">
    <w:abstractNumId w:val="2"/>
  </w:num>
  <w:num w:numId="22">
    <w:abstractNumId w:val="11"/>
  </w:num>
  <w:num w:numId="23">
    <w:abstractNumId w:val="39"/>
  </w:num>
  <w:num w:numId="24">
    <w:abstractNumId w:val="23"/>
  </w:num>
  <w:num w:numId="25">
    <w:abstractNumId w:val="35"/>
  </w:num>
  <w:num w:numId="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9"/>
  </w:num>
  <w:num w:numId="29">
    <w:abstractNumId w:val="30"/>
  </w:num>
  <w:num w:numId="30">
    <w:abstractNumId w:val="17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BCA"/>
    <w:rsid w:val="00010A1B"/>
    <w:rsid w:val="000131D3"/>
    <w:rsid w:val="00014497"/>
    <w:rsid w:val="00030E1F"/>
    <w:rsid w:val="00060936"/>
    <w:rsid w:val="00070986"/>
    <w:rsid w:val="000944FB"/>
    <w:rsid w:val="00097428"/>
    <w:rsid w:val="000A11CC"/>
    <w:rsid w:val="000B1095"/>
    <w:rsid w:val="000B1712"/>
    <w:rsid w:val="000B3064"/>
    <w:rsid w:val="000B4339"/>
    <w:rsid w:val="000C10BB"/>
    <w:rsid w:val="000D79FA"/>
    <w:rsid w:val="000E1FAE"/>
    <w:rsid w:val="000E2855"/>
    <w:rsid w:val="000E729B"/>
    <w:rsid w:val="000F7881"/>
    <w:rsid w:val="00110CBF"/>
    <w:rsid w:val="00115194"/>
    <w:rsid w:val="0011623F"/>
    <w:rsid w:val="00124027"/>
    <w:rsid w:val="00125B2B"/>
    <w:rsid w:val="00133198"/>
    <w:rsid w:val="00152D20"/>
    <w:rsid w:val="00161A6B"/>
    <w:rsid w:val="00167769"/>
    <w:rsid w:val="001822D4"/>
    <w:rsid w:val="00195374"/>
    <w:rsid w:val="001A419C"/>
    <w:rsid w:val="001A7DCD"/>
    <w:rsid w:val="001A7E9A"/>
    <w:rsid w:val="001B20E5"/>
    <w:rsid w:val="001B5EAE"/>
    <w:rsid w:val="001C2271"/>
    <w:rsid w:val="001F1559"/>
    <w:rsid w:val="001F3555"/>
    <w:rsid w:val="00221F04"/>
    <w:rsid w:val="002321E6"/>
    <w:rsid w:val="00236D35"/>
    <w:rsid w:val="00241AAB"/>
    <w:rsid w:val="00246D7C"/>
    <w:rsid w:val="00252EB2"/>
    <w:rsid w:val="00256846"/>
    <w:rsid w:val="00265BEA"/>
    <w:rsid w:val="002666BC"/>
    <w:rsid w:val="002879D0"/>
    <w:rsid w:val="002A25EE"/>
    <w:rsid w:val="002B3A38"/>
    <w:rsid w:val="002D0567"/>
    <w:rsid w:val="002E1E6F"/>
    <w:rsid w:val="002F1BA9"/>
    <w:rsid w:val="002F3132"/>
    <w:rsid w:val="002F32BB"/>
    <w:rsid w:val="00313C51"/>
    <w:rsid w:val="00344C78"/>
    <w:rsid w:val="00351C83"/>
    <w:rsid w:val="00363CCB"/>
    <w:rsid w:val="003724AF"/>
    <w:rsid w:val="00374877"/>
    <w:rsid w:val="00386D4D"/>
    <w:rsid w:val="003A6C53"/>
    <w:rsid w:val="003D1449"/>
    <w:rsid w:val="003D1D06"/>
    <w:rsid w:val="003E0949"/>
    <w:rsid w:val="003E1FAE"/>
    <w:rsid w:val="003F51D8"/>
    <w:rsid w:val="003F72E1"/>
    <w:rsid w:val="00420EDD"/>
    <w:rsid w:val="00427A5A"/>
    <w:rsid w:val="0043365C"/>
    <w:rsid w:val="00437265"/>
    <w:rsid w:val="00456CF9"/>
    <w:rsid w:val="00456F36"/>
    <w:rsid w:val="004603DA"/>
    <w:rsid w:val="00464298"/>
    <w:rsid w:val="004674F2"/>
    <w:rsid w:val="00475EAA"/>
    <w:rsid w:val="00483219"/>
    <w:rsid w:val="0048433E"/>
    <w:rsid w:val="004B0684"/>
    <w:rsid w:val="004D0678"/>
    <w:rsid w:val="004D4280"/>
    <w:rsid w:val="004E156C"/>
    <w:rsid w:val="004E1828"/>
    <w:rsid w:val="004F03A0"/>
    <w:rsid w:val="004F1495"/>
    <w:rsid w:val="004F2D7E"/>
    <w:rsid w:val="004F5F76"/>
    <w:rsid w:val="00501944"/>
    <w:rsid w:val="00516CDE"/>
    <w:rsid w:val="00521D2E"/>
    <w:rsid w:val="00524953"/>
    <w:rsid w:val="00547619"/>
    <w:rsid w:val="00562A16"/>
    <w:rsid w:val="005666E8"/>
    <w:rsid w:val="005679AE"/>
    <w:rsid w:val="00570FF9"/>
    <w:rsid w:val="005826C1"/>
    <w:rsid w:val="00584EC8"/>
    <w:rsid w:val="00586271"/>
    <w:rsid w:val="00594506"/>
    <w:rsid w:val="00597536"/>
    <w:rsid w:val="005A11A6"/>
    <w:rsid w:val="005A2CD8"/>
    <w:rsid w:val="005A61DD"/>
    <w:rsid w:val="005A79B1"/>
    <w:rsid w:val="005B0A6B"/>
    <w:rsid w:val="005C0F02"/>
    <w:rsid w:val="005F51CD"/>
    <w:rsid w:val="00600BCA"/>
    <w:rsid w:val="00611783"/>
    <w:rsid w:val="00611CEC"/>
    <w:rsid w:val="006247B5"/>
    <w:rsid w:val="00633B8E"/>
    <w:rsid w:val="00634EF7"/>
    <w:rsid w:val="00635294"/>
    <w:rsid w:val="00643DEA"/>
    <w:rsid w:val="0064655E"/>
    <w:rsid w:val="00650212"/>
    <w:rsid w:val="00656DE7"/>
    <w:rsid w:val="00664D98"/>
    <w:rsid w:val="0067790B"/>
    <w:rsid w:val="00682952"/>
    <w:rsid w:val="00684F6B"/>
    <w:rsid w:val="0069334F"/>
    <w:rsid w:val="006A09C1"/>
    <w:rsid w:val="006A1D0F"/>
    <w:rsid w:val="006A7D5D"/>
    <w:rsid w:val="006B4536"/>
    <w:rsid w:val="006C42FC"/>
    <w:rsid w:val="006D332F"/>
    <w:rsid w:val="006D5D55"/>
    <w:rsid w:val="006F106E"/>
    <w:rsid w:val="00700AD3"/>
    <w:rsid w:val="00702ABE"/>
    <w:rsid w:val="00702D62"/>
    <w:rsid w:val="007039DC"/>
    <w:rsid w:val="00711DED"/>
    <w:rsid w:val="007146EF"/>
    <w:rsid w:val="007304ED"/>
    <w:rsid w:val="00731E57"/>
    <w:rsid w:val="007542B2"/>
    <w:rsid w:val="00755C0A"/>
    <w:rsid w:val="00755DFC"/>
    <w:rsid w:val="00764415"/>
    <w:rsid w:val="007812C6"/>
    <w:rsid w:val="007856B4"/>
    <w:rsid w:val="00787992"/>
    <w:rsid w:val="00790F8E"/>
    <w:rsid w:val="007937D4"/>
    <w:rsid w:val="007953A6"/>
    <w:rsid w:val="007A4EE3"/>
    <w:rsid w:val="007A70DC"/>
    <w:rsid w:val="007B02B0"/>
    <w:rsid w:val="007B1CA4"/>
    <w:rsid w:val="007B2146"/>
    <w:rsid w:val="007C5879"/>
    <w:rsid w:val="007D306C"/>
    <w:rsid w:val="007E5520"/>
    <w:rsid w:val="007F3035"/>
    <w:rsid w:val="007F55C4"/>
    <w:rsid w:val="0080350E"/>
    <w:rsid w:val="0080799B"/>
    <w:rsid w:val="0081319C"/>
    <w:rsid w:val="00813B30"/>
    <w:rsid w:val="00816A89"/>
    <w:rsid w:val="00822F01"/>
    <w:rsid w:val="008265AF"/>
    <w:rsid w:val="00831C5C"/>
    <w:rsid w:val="00834B97"/>
    <w:rsid w:val="00837387"/>
    <w:rsid w:val="008421F6"/>
    <w:rsid w:val="00847935"/>
    <w:rsid w:val="00853F6B"/>
    <w:rsid w:val="00864433"/>
    <w:rsid w:val="0087598E"/>
    <w:rsid w:val="00875B5C"/>
    <w:rsid w:val="00875EBF"/>
    <w:rsid w:val="00882EE1"/>
    <w:rsid w:val="00887F0D"/>
    <w:rsid w:val="00896260"/>
    <w:rsid w:val="008A1C66"/>
    <w:rsid w:val="008A2C3B"/>
    <w:rsid w:val="008B42D7"/>
    <w:rsid w:val="008B6381"/>
    <w:rsid w:val="008C0AD1"/>
    <w:rsid w:val="008C5309"/>
    <w:rsid w:val="008C5B9C"/>
    <w:rsid w:val="008C62D7"/>
    <w:rsid w:val="008D32F5"/>
    <w:rsid w:val="009024B4"/>
    <w:rsid w:val="00905C02"/>
    <w:rsid w:val="00905EEA"/>
    <w:rsid w:val="00914B2D"/>
    <w:rsid w:val="00916DDF"/>
    <w:rsid w:val="00916E6F"/>
    <w:rsid w:val="00960195"/>
    <w:rsid w:val="00960862"/>
    <w:rsid w:val="0098451A"/>
    <w:rsid w:val="00984C0C"/>
    <w:rsid w:val="00984CC9"/>
    <w:rsid w:val="00990FA8"/>
    <w:rsid w:val="00996C8C"/>
    <w:rsid w:val="009A6269"/>
    <w:rsid w:val="009C652D"/>
    <w:rsid w:val="009D3428"/>
    <w:rsid w:val="009D3555"/>
    <w:rsid w:val="009D6571"/>
    <w:rsid w:val="009E0592"/>
    <w:rsid w:val="00A11590"/>
    <w:rsid w:val="00A13DD7"/>
    <w:rsid w:val="00A17C06"/>
    <w:rsid w:val="00A204EF"/>
    <w:rsid w:val="00A23F1A"/>
    <w:rsid w:val="00A31DDE"/>
    <w:rsid w:val="00A35B2F"/>
    <w:rsid w:val="00A35DBC"/>
    <w:rsid w:val="00A41B4E"/>
    <w:rsid w:val="00A50A5E"/>
    <w:rsid w:val="00A63C4A"/>
    <w:rsid w:val="00A63D3B"/>
    <w:rsid w:val="00A6473A"/>
    <w:rsid w:val="00A65237"/>
    <w:rsid w:val="00A65C36"/>
    <w:rsid w:val="00A73561"/>
    <w:rsid w:val="00A742B4"/>
    <w:rsid w:val="00A825FC"/>
    <w:rsid w:val="00A82812"/>
    <w:rsid w:val="00A82A43"/>
    <w:rsid w:val="00AA37B0"/>
    <w:rsid w:val="00AA4A3D"/>
    <w:rsid w:val="00AE4B30"/>
    <w:rsid w:val="00B15479"/>
    <w:rsid w:val="00B31B13"/>
    <w:rsid w:val="00B36FE6"/>
    <w:rsid w:val="00B4145D"/>
    <w:rsid w:val="00B71BC4"/>
    <w:rsid w:val="00B74F8C"/>
    <w:rsid w:val="00B77C39"/>
    <w:rsid w:val="00B9239C"/>
    <w:rsid w:val="00B979BE"/>
    <w:rsid w:val="00BA07F1"/>
    <w:rsid w:val="00BA26A0"/>
    <w:rsid w:val="00BB5AB7"/>
    <w:rsid w:val="00BB6ED9"/>
    <w:rsid w:val="00BC3774"/>
    <w:rsid w:val="00BD0795"/>
    <w:rsid w:val="00BD61C3"/>
    <w:rsid w:val="00BD68B2"/>
    <w:rsid w:val="00BE3E50"/>
    <w:rsid w:val="00BE4B62"/>
    <w:rsid w:val="00BF666D"/>
    <w:rsid w:val="00C00349"/>
    <w:rsid w:val="00C014D8"/>
    <w:rsid w:val="00C07600"/>
    <w:rsid w:val="00C14FE6"/>
    <w:rsid w:val="00C26F0D"/>
    <w:rsid w:val="00C271D9"/>
    <w:rsid w:val="00C4063F"/>
    <w:rsid w:val="00C45151"/>
    <w:rsid w:val="00C52B07"/>
    <w:rsid w:val="00C5640D"/>
    <w:rsid w:val="00C70674"/>
    <w:rsid w:val="00CA4C60"/>
    <w:rsid w:val="00CC285E"/>
    <w:rsid w:val="00CC797F"/>
    <w:rsid w:val="00CD6C6C"/>
    <w:rsid w:val="00CE02AD"/>
    <w:rsid w:val="00CE2498"/>
    <w:rsid w:val="00CF10C3"/>
    <w:rsid w:val="00D05D84"/>
    <w:rsid w:val="00D12F25"/>
    <w:rsid w:val="00D13008"/>
    <w:rsid w:val="00D144E2"/>
    <w:rsid w:val="00D339CF"/>
    <w:rsid w:val="00D35C11"/>
    <w:rsid w:val="00D46322"/>
    <w:rsid w:val="00D5312B"/>
    <w:rsid w:val="00D54F7A"/>
    <w:rsid w:val="00D5547C"/>
    <w:rsid w:val="00D555B5"/>
    <w:rsid w:val="00D84499"/>
    <w:rsid w:val="00D90013"/>
    <w:rsid w:val="00DA2907"/>
    <w:rsid w:val="00DA50E0"/>
    <w:rsid w:val="00DB3B9B"/>
    <w:rsid w:val="00DB4C7E"/>
    <w:rsid w:val="00DB4EAE"/>
    <w:rsid w:val="00DC2A05"/>
    <w:rsid w:val="00DE7060"/>
    <w:rsid w:val="00DF1236"/>
    <w:rsid w:val="00E00278"/>
    <w:rsid w:val="00E0398E"/>
    <w:rsid w:val="00E03B10"/>
    <w:rsid w:val="00E10238"/>
    <w:rsid w:val="00E10C78"/>
    <w:rsid w:val="00E1540C"/>
    <w:rsid w:val="00E21148"/>
    <w:rsid w:val="00E2724B"/>
    <w:rsid w:val="00E309B3"/>
    <w:rsid w:val="00E367EA"/>
    <w:rsid w:val="00E37234"/>
    <w:rsid w:val="00E46CB4"/>
    <w:rsid w:val="00E606A2"/>
    <w:rsid w:val="00E616DF"/>
    <w:rsid w:val="00E6597E"/>
    <w:rsid w:val="00E66C40"/>
    <w:rsid w:val="00E66D6F"/>
    <w:rsid w:val="00EA1EC5"/>
    <w:rsid w:val="00EA21C4"/>
    <w:rsid w:val="00EA3123"/>
    <w:rsid w:val="00EC4491"/>
    <w:rsid w:val="00EC5265"/>
    <w:rsid w:val="00EE1E68"/>
    <w:rsid w:val="00EE43FF"/>
    <w:rsid w:val="00EE740D"/>
    <w:rsid w:val="00EF1E5D"/>
    <w:rsid w:val="00F0247E"/>
    <w:rsid w:val="00F074A3"/>
    <w:rsid w:val="00F12804"/>
    <w:rsid w:val="00F36429"/>
    <w:rsid w:val="00F44085"/>
    <w:rsid w:val="00F50BFD"/>
    <w:rsid w:val="00F5521D"/>
    <w:rsid w:val="00F80728"/>
    <w:rsid w:val="00F856F6"/>
    <w:rsid w:val="00F8728C"/>
    <w:rsid w:val="00F91C6B"/>
    <w:rsid w:val="00F939F0"/>
    <w:rsid w:val="00F9418A"/>
    <w:rsid w:val="00FA398A"/>
    <w:rsid w:val="00FC130C"/>
    <w:rsid w:val="00FC4B46"/>
    <w:rsid w:val="00FD694E"/>
    <w:rsid w:val="00FE333C"/>
    <w:rsid w:val="00FF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95D4CB2"/>
  <w15:docId w15:val="{B3DAAF14-DB09-4B88-A36F-AB051B058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47B5"/>
    <w:pPr>
      <w:jc w:val="both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20ED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A21C4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834B97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uiPriority w:val="22"/>
    <w:qFormat/>
    <w:rsid w:val="00B36FE6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755C0A"/>
    <w:rPr>
      <w:rFonts w:ascii="Calibri" w:hAnsi="Calibri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D61C3"/>
    <w:rPr>
      <w:color w:val="0000FF"/>
      <w:u w:val="single"/>
    </w:rPr>
  </w:style>
  <w:style w:type="paragraph" w:styleId="Akapitzlist">
    <w:name w:val="List Paragraph"/>
    <w:aliases w:val="sw tekst,L1,Numerowanie,List Paragraph,A_wyliczenie,Akapit z listą BS,Dot pt,F5 List Paragraph,ISCG Numerowani,K-P_odwolanie,Kolorowa lista — akcent 11,List Paragraph11,Nagłowek 3,Preambuła,Recommendation,lp1,maz_wyliczenie,opis dzialania"/>
    <w:basedOn w:val="Normalny"/>
    <w:link w:val="AkapitzlistZnak"/>
    <w:uiPriority w:val="34"/>
    <w:qFormat/>
    <w:rsid w:val="00BD61C3"/>
    <w:pPr>
      <w:spacing w:after="200" w:line="276" w:lineRule="auto"/>
      <w:ind w:left="720"/>
      <w:contextualSpacing/>
      <w:jc w:val="left"/>
    </w:pPr>
    <w:rPr>
      <w:rFonts w:eastAsia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5A61DD"/>
    <w:rPr>
      <w:rFonts w:ascii="Arial" w:hAnsi="Arial" w:cs="Arial"/>
      <w:i/>
      <w:iCs/>
      <w:sz w:val="22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A61DD"/>
    <w:rPr>
      <w:rFonts w:ascii="Arial" w:hAnsi="Arial" w:cs="Arial"/>
      <w:i/>
      <w:iCs/>
      <w:sz w:val="22"/>
      <w:szCs w:val="24"/>
      <w:u w:val="single"/>
    </w:rPr>
  </w:style>
  <w:style w:type="paragraph" w:styleId="Tekstpodstawowywcity2">
    <w:name w:val="Body Text Indent 2"/>
    <w:basedOn w:val="Normalny"/>
    <w:link w:val="Tekstpodstawowywcity2Znak"/>
    <w:rsid w:val="005A61DD"/>
    <w:pPr>
      <w:spacing w:line="360" w:lineRule="auto"/>
      <w:ind w:firstLine="708"/>
    </w:pPr>
    <w:rPr>
      <w:rFonts w:ascii="Arial" w:hAnsi="Arial" w:cs="Arial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A61DD"/>
    <w:rPr>
      <w:rFonts w:ascii="Arial" w:hAnsi="Arial" w:cs="Arial"/>
      <w:sz w:val="22"/>
      <w:szCs w:val="24"/>
    </w:rPr>
  </w:style>
  <w:style w:type="paragraph" w:customStyle="1" w:styleId="Default">
    <w:name w:val="Default"/>
    <w:rsid w:val="005A61D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61DD"/>
    <w:pPr>
      <w:spacing w:after="120"/>
      <w:ind w:left="283"/>
      <w:jc w:val="left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1DD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5A61DD"/>
    <w:pPr>
      <w:spacing w:after="120"/>
      <w:ind w:left="283"/>
      <w:jc w:val="left"/>
    </w:pPr>
    <w:rPr>
      <w:rFonts w:ascii="Times New Roman" w:hAnsi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A61DD"/>
    <w:rPr>
      <w:sz w:val="16"/>
      <w:szCs w:val="16"/>
    </w:rPr>
  </w:style>
  <w:style w:type="paragraph" w:customStyle="1" w:styleId="Styl1">
    <w:name w:val="Styl1"/>
    <w:basedOn w:val="Normalny"/>
    <w:rsid w:val="005A61DD"/>
    <w:pPr>
      <w:widowControl w:val="0"/>
      <w:autoSpaceDE w:val="0"/>
      <w:autoSpaceDN w:val="0"/>
      <w:spacing w:before="240"/>
    </w:pPr>
    <w:rPr>
      <w:rFonts w:ascii="Arial" w:hAnsi="Arial" w:cs="Arial"/>
    </w:rPr>
  </w:style>
  <w:style w:type="character" w:customStyle="1" w:styleId="Teksttreci3">
    <w:name w:val="Tekst treści (3)_"/>
    <w:basedOn w:val="Domylnaczcionkaakapitu"/>
    <w:link w:val="Teksttreci30"/>
    <w:uiPriority w:val="99"/>
    <w:rsid w:val="00B74F8C"/>
    <w:rPr>
      <w:spacing w:val="2"/>
      <w:sz w:val="25"/>
      <w:szCs w:val="25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B74F8C"/>
    <w:pPr>
      <w:widowControl w:val="0"/>
      <w:shd w:val="clear" w:color="auto" w:fill="FFFFFF"/>
      <w:spacing w:before="1020" w:line="317" w:lineRule="exact"/>
    </w:pPr>
    <w:rPr>
      <w:rFonts w:ascii="Times New Roman" w:hAnsi="Times New Roman"/>
      <w:spacing w:val="2"/>
      <w:sz w:val="25"/>
      <w:szCs w:val="25"/>
    </w:rPr>
  </w:style>
  <w:style w:type="character" w:customStyle="1" w:styleId="Nagwek1">
    <w:name w:val="Nagłówek #1_"/>
    <w:basedOn w:val="Domylnaczcionkaakapitu"/>
    <w:link w:val="Nagwek10"/>
    <w:uiPriority w:val="99"/>
    <w:rsid w:val="00B74F8C"/>
    <w:rPr>
      <w:rFonts w:ascii="Arial" w:hAnsi="Arial" w:cs="Arial"/>
      <w:b/>
      <w:bCs/>
      <w:i/>
      <w:iCs/>
      <w:spacing w:val="4"/>
      <w:sz w:val="32"/>
      <w:szCs w:val="32"/>
      <w:shd w:val="clear" w:color="auto" w:fill="FFFFFF"/>
    </w:rPr>
  </w:style>
  <w:style w:type="paragraph" w:customStyle="1" w:styleId="Nagwek10">
    <w:name w:val="Nagłówek #1"/>
    <w:basedOn w:val="Normalny"/>
    <w:link w:val="Nagwek1"/>
    <w:uiPriority w:val="99"/>
    <w:rsid w:val="00B74F8C"/>
    <w:pPr>
      <w:widowControl w:val="0"/>
      <w:shd w:val="clear" w:color="auto" w:fill="FFFFFF"/>
      <w:spacing w:before="1020" w:after="540" w:line="413" w:lineRule="exact"/>
      <w:jc w:val="center"/>
      <w:outlineLvl w:val="0"/>
    </w:pPr>
    <w:rPr>
      <w:rFonts w:ascii="Arial" w:hAnsi="Arial" w:cs="Arial"/>
      <w:b/>
      <w:bCs/>
      <w:i/>
      <w:iCs/>
      <w:spacing w:val="4"/>
      <w:sz w:val="32"/>
      <w:szCs w:val="32"/>
    </w:rPr>
  </w:style>
  <w:style w:type="character" w:styleId="Odwoaniedokomentarza">
    <w:name w:val="annotation reference"/>
    <w:basedOn w:val="Domylnaczcionkaakapitu"/>
    <w:unhideWhenUsed/>
    <w:rsid w:val="0059450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945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94506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945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94506"/>
    <w:rPr>
      <w:rFonts w:ascii="Calibri" w:hAnsi="Calibri"/>
      <w:b/>
      <w:bCs/>
    </w:rPr>
  </w:style>
  <w:style w:type="paragraph" w:customStyle="1" w:styleId="Tretekstu">
    <w:name w:val="Treść tekstu"/>
    <w:basedOn w:val="Normalny"/>
    <w:uiPriority w:val="99"/>
    <w:rsid w:val="00A35B2F"/>
    <w:pPr>
      <w:spacing w:after="120" w:line="288" w:lineRule="auto"/>
      <w:jc w:val="left"/>
    </w:pPr>
    <w:rPr>
      <w:rFonts w:ascii="Times New Roman" w:hAnsi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6A09C1"/>
    <w:rPr>
      <w:rFonts w:ascii="Calibri" w:hAnsi="Calibri"/>
      <w:sz w:val="24"/>
      <w:szCs w:val="24"/>
    </w:rPr>
  </w:style>
  <w:style w:type="character" w:customStyle="1" w:styleId="AkapitzlistZnak">
    <w:name w:val="Akapit z listą Znak"/>
    <w:aliases w:val="sw tekst Znak,L1 Znak,Numerowanie Znak,List Paragraph Znak,A_wyliczenie Znak,Akapit z listą BS Znak,Dot pt Znak,F5 List Paragraph Znak,ISCG Numerowani Znak,K-P_odwolanie Znak,Kolorowa lista — akcent 11 Znak,List Paragraph11 Znak"/>
    <w:link w:val="Akapitzlist"/>
    <w:uiPriority w:val="34"/>
    <w:qFormat/>
    <w:rsid w:val="00EA1EC5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1C66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1C6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1C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4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lazkowm\Ustawienia%20lokalne\Temporary%20Internet%20Files\OLK153B\Szablon%20kolorowy%20-%20n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A9ED45-77D6-4BA4-BBFA-AF690BC9A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kolorowy - nowy.dot</Template>
  <TotalTime>5</TotalTime>
  <Pages>10</Pages>
  <Words>3305</Words>
  <Characters>21488</Characters>
  <Application>Microsoft Office Word</Application>
  <DocSecurity>0</DocSecurity>
  <Lines>179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partnerska</vt:lpstr>
    </vt:vector>
  </TitlesOfParts>
  <Company>PWSZ Legnica</Company>
  <LinksUpToDate>false</LinksUpToDate>
  <CharactersWithSpaces>24744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partnerska</dc:title>
  <dc:creator>blazkowm</dc:creator>
  <cp:lastModifiedBy>Wetulani Krystyna</cp:lastModifiedBy>
  <cp:revision>5</cp:revision>
  <cp:lastPrinted>2020-10-27T10:55:00Z</cp:lastPrinted>
  <dcterms:created xsi:type="dcterms:W3CDTF">2021-05-25T10:52:00Z</dcterms:created>
  <dcterms:modified xsi:type="dcterms:W3CDTF">2021-06-02T07:16:00Z</dcterms:modified>
</cp:coreProperties>
</file>